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222" w:rsidRPr="001D3859" w:rsidRDefault="003C6F1C" w:rsidP="002D7766">
      <w:pPr>
        <w:pStyle w:val="1"/>
        <w:widowControl w:val="0"/>
      </w:pPr>
      <w:r w:rsidRPr="001D3859">
        <w:rPr>
          <w:lang w:val="ru-RU"/>
        </w:rPr>
        <w:t xml:space="preserve">                                                                          </w:t>
      </w:r>
      <w:r w:rsidR="00694222" w:rsidRPr="001D3859">
        <w:t>Проект вносится</w:t>
      </w:r>
    </w:p>
    <w:p w:rsidR="00694222" w:rsidRPr="001D3859" w:rsidRDefault="003C6F1C" w:rsidP="003C6F1C">
      <w:pPr>
        <w:pStyle w:val="1"/>
        <w:widowControl w:val="0"/>
        <w:ind w:left="6379" w:hanging="6237"/>
      </w:pPr>
      <w:r w:rsidRPr="001D3859">
        <w:rPr>
          <w:lang w:val="ru-RU"/>
        </w:rPr>
        <w:t xml:space="preserve">                                                                        </w:t>
      </w:r>
      <w:r w:rsidR="00694222" w:rsidRPr="001D3859">
        <w:t>Администрацией города</w:t>
      </w:r>
    </w:p>
    <w:p w:rsidR="00694222" w:rsidRPr="001D3859" w:rsidRDefault="00694222" w:rsidP="003C6F1C">
      <w:pPr>
        <w:pStyle w:val="4"/>
        <w:widowControl w:val="0"/>
        <w:spacing w:before="0" w:after="0"/>
        <w:ind w:left="57" w:hanging="6096"/>
        <w:jc w:val="both"/>
        <w:rPr>
          <w:b w:val="0"/>
        </w:rPr>
      </w:pPr>
      <w:r w:rsidRPr="001D3859">
        <w:rPr>
          <w:b w:val="0"/>
        </w:rPr>
        <w:t xml:space="preserve">  </w:t>
      </w:r>
    </w:p>
    <w:p w:rsidR="007679B4" w:rsidRPr="001D3859" w:rsidRDefault="007679B4" w:rsidP="00694222">
      <w:pPr>
        <w:widowControl w:val="0"/>
        <w:ind w:left="57"/>
        <w:jc w:val="center"/>
        <w:rPr>
          <w:rFonts w:eastAsia="Calibri"/>
          <w:spacing w:val="9"/>
          <w:sz w:val="27"/>
          <w:szCs w:val="27"/>
          <w:lang w:eastAsia="en-US"/>
        </w:rPr>
      </w:pPr>
    </w:p>
    <w:p w:rsidR="007679B4" w:rsidRPr="001D3859" w:rsidRDefault="007679B4" w:rsidP="00694222">
      <w:pPr>
        <w:widowControl w:val="0"/>
        <w:ind w:left="57"/>
        <w:jc w:val="center"/>
        <w:rPr>
          <w:rFonts w:eastAsia="Calibri"/>
          <w:spacing w:val="9"/>
          <w:sz w:val="27"/>
          <w:szCs w:val="27"/>
          <w:lang w:eastAsia="en-US"/>
        </w:rPr>
      </w:pPr>
    </w:p>
    <w:p w:rsidR="00AC1EF8" w:rsidRPr="001D3859" w:rsidRDefault="00AC1EF8" w:rsidP="00AC1EF8">
      <w:pPr>
        <w:jc w:val="center"/>
        <w:rPr>
          <w:spacing w:val="2"/>
          <w:sz w:val="26"/>
          <w:szCs w:val="26"/>
        </w:rPr>
      </w:pPr>
      <w:r w:rsidRPr="001D3859">
        <w:rPr>
          <w:spacing w:val="6"/>
          <w:sz w:val="26"/>
          <w:szCs w:val="26"/>
        </w:rPr>
        <w:t xml:space="preserve">МУНИЦИПАЛЬНОЕ ОБРАЗОВАНИЕ </w:t>
      </w:r>
      <w:r w:rsidRPr="001D3859">
        <w:rPr>
          <w:spacing w:val="2"/>
          <w:sz w:val="26"/>
          <w:szCs w:val="26"/>
        </w:rPr>
        <w:t>ГОРОДСКОЙ ОКРУГ СУРГУТ</w:t>
      </w:r>
    </w:p>
    <w:p w:rsidR="00AC1EF8" w:rsidRPr="001D3859" w:rsidRDefault="00AC1EF8" w:rsidP="00AC1EF8">
      <w:pPr>
        <w:widowControl w:val="0"/>
        <w:spacing w:before="120"/>
        <w:jc w:val="center"/>
        <w:rPr>
          <w:rFonts w:eastAsia="Calibri"/>
          <w:spacing w:val="16"/>
          <w:sz w:val="30"/>
          <w:szCs w:val="30"/>
          <w:lang w:eastAsia="en-US"/>
        </w:rPr>
      </w:pPr>
      <w:r w:rsidRPr="001D3859">
        <w:rPr>
          <w:spacing w:val="6"/>
          <w:sz w:val="26"/>
          <w:szCs w:val="26"/>
        </w:rPr>
        <w:t>ХАНТЫ-МАНСИЙСКОГО АВТОНОМНОГО ОКРУГА – ЮГРЫ</w:t>
      </w:r>
      <w:r w:rsidRPr="001D3859">
        <w:rPr>
          <w:rFonts w:eastAsia="Calibri"/>
          <w:spacing w:val="16"/>
          <w:sz w:val="30"/>
          <w:szCs w:val="30"/>
          <w:lang w:eastAsia="en-US"/>
        </w:rPr>
        <w:t xml:space="preserve"> </w:t>
      </w:r>
    </w:p>
    <w:p w:rsidR="00AC1EF8" w:rsidRPr="001D3859" w:rsidRDefault="00AC1EF8" w:rsidP="00AC1EF8">
      <w:pPr>
        <w:widowControl w:val="0"/>
        <w:spacing w:before="120"/>
        <w:jc w:val="center"/>
        <w:rPr>
          <w:rFonts w:eastAsia="Calibri"/>
          <w:spacing w:val="16"/>
          <w:sz w:val="30"/>
          <w:szCs w:val="30"/>
          <w:lang w:eastAsia="en-US"/>
        </w:rPr>
      </w:pPr>
    </w:p>
    <w:p w:rsidR="00694222" w:rsidRPr="001D3859" w:rsidRDefault="00694222" w:rsidP="00AC1EF8">
      <w:pPr>
        <w:widowControl w:val="0"/>
        <w:spacing w:before="120"/>
        <w:jc w:val="center"/>
        <w:rPr>
          <w:rFonts w:eastAsia="Calibri"/>
          <w:spacing w:val="16"/>
          <w:sz w:val="30"/>
          <w:szCs w:val="30"/>
          <w:lang w:eastAsia="en-US"/>
        </w:rPr>
      </w:pPr>
      <w:r w:rsidRPr="001D3859">
        <w:rPr>
          <w:rFonts w:eastAsia="Calibri"/>
          <w:spacing w:val="16"/>
          <w:sz w:val="30"/>
          <w:szCs w:val="30"/>
          <w:lang w:eastAsia="en-US"/>
        </w:rPr>
        <w:t xml:space="preserve">ДУМА ГОРОДА </w:t>
      </w:r>
    </w:p>
    <w:p w:rsidR="00694222" w:rsidRPr="001D3859" w:rsidRDefault="00694222" w:rsidP="00F623D3">
      <w:pPr>
        <w:spacing w:before="120"/>
        <w:jc w:val="center"/>
        <w:rPr>
          <w:rFonts w:eastAsia="Calibri"/>
          <w:spacing w:val="20"/>
          <w:sz w:val="30"/>
          <w:szCs w:val="30"/>
          <w:lang w:eastAsia="en-US"/>
        </w:rPr>
      </w:pPr>
      <w:r w:rsidRPr="001D3859">
        <w:rPr>
          <w:rFonts w:eastAsia="Calibri"/>
          <w:spacing w:val="20"/>
          <w:sz w:val="30"/>
          <w:szCs w:val="30"/>
          <w:lang w:eastAsia="en-US"/>
        </w:rPr>
        <w:t>РЕШЕНИЕ</w:t>
      </w:r>
    </w:p>
    <w:p w:rsidR="00251BE8" w:rsidRPr="001D3859" w:rsidRDefault="00251BE8" w:rsidP="00694222">
      <w:pPr>
        <w:rPr>
          <w:sz w:val="16"/>
          <w:szCs w:val="16"/>
        </w:rPr>
      </w:pPr>
    </w:p>
    <w:p w:rsidR="00694222" w:rsidRPr="001D3859" w:rsidRDefault="00694222" w:rsidP="005F3723">
      <w:pPr>
        <w:pStyle w:val="2"/>
        <w:tabs>
          <w:tab w:val="left" w:pos="3912"/>
          <w:tab w:val="left" w:pos="3969"/>
          <w:tab w:val="left" w:pos="4536"/>
        </w:tabs>
        <w:ind w:right="5442"/>
        <w:rPr>
          <w:szCs w:val="28"/>
          <w:lang w:val="ru-RU"/>
        </w:rPr>
      </w:pPr>
      <w:r w:rsidRPr="001D3859">
        <w:rPr>
          <w:szCs w:val="28"/>
        </w:rPr>
        <w:t>О внесении изменений</w:t>
      </w:r>
      <w:r w:rsidR="00B27947" w:rsidRPr="001D3859">
        <w:rPr>
          <w:szCs w:val="28"/>
          <w:lang w:val="ru-RU"/>
        </w:rPr>
        <w:t xml:space="preserve"> </w:t>
      </w:r>
      <w:r w:rsidRPr="001D3859">
        <w:rPr>
          <w:szCs w:val="28"/>
        </w:rPr>
        <w:t>в</w:t>
      </w:r>
      <w:r w:rsidR="0064596E" w:rsidRPr="001D3859">
        <w:rPr>
          <w:szCs w:val="28"/>
          <w:lang w:val="ru-RU"/>
        </w:rPr>
        <w:t xml:space="preserve">  </w:t>
      </w:r>
      <w:r w:rsidRPr="001D3859">
        <w:rPr>
          <w:szCs w:val="28"/>
        </w:rPr>
        <w:t>решение Думы города от</w:t>
      </w:r>
      <w:r w:rsidR="00D22540" w:rsidRPr="001D3859">
        <w:rPr>
          <w:szCs w:val="28"/>
          <w:lang w:val="ru-RU"/>
        </w:rPr>
        <w:t> </w:t>
      </w:r>
      <w:r w:rsidR="002B6BFD" w:rsidRPr="001D3859">
        <w:rPr>
          <w:szCs w:val="28"/>
        </w:rPr>
        <w:t>24.12.2025 № 948-VII ДГ</w:t>
      </w:r>
      <w:r w:rsidRPr="001D3859">
        <w:rPr>
          <w:szCs w:val="28"/>
        </w:rPr>
        <w:t xml:space="preserve"> «</w:t>
      </w:r>
      <w:r w:rsidR="005F3723" w:rsidRPr="001D3859">
        <w:rPr>
          <w:szCs w:val="28"/>
        </w:rPr>
        <w:t>О</w:t>
      </w:r>
      <w:r w:rsidR="005F3723" w:rsidRPr="001D3859">
        <w:rPr>
          <w:szCs w:val="28"/>
          <w:lang w:val="ru-RU"/>
        </w:rPr>
        <w:t> </w:t>
      </w:r>
      <w:r w:rsidR="005F3723" w:rsidRPr="001D3859">
        <w:rPr>
          <w:szCs w:val="28"/>
        </w:rPr>
        <w:t>бюджете городского округа Сургут Ханты-Мансийского автономного округа – Югры на</w:t>
      </w:r>
      <w:r w:rsidR="005F3723" w:rsidRPr="001D3859">
        <w:rPr>
          <w:szCs w:val="28"/>
          <w:lang w:val="ru-RU"/>
        </w:rPr>
        <w:t> </w:t>
      </w:r>
      <w:r w:rsidR="003F2493" w:rsidRPr="001D3859">
        <w:rPr>
          <w:szCs w:val="28"/>
        </w:rPr>
        <w:t>202</w:t>
      </w:r>
      <w:r w:rsidR="002B6BFD" w:rsidRPr="001D3859">
        <w:rPr>
          <w:szCs w:val="28"/>
          <w:lang w:val="ru-RU"/>
        </w:rPr>
        <w:t>6</w:t>
      </w:r>
      <w:r w:rsidR="003F2493" w:rsidRPr="001D3859">
        <w:rPr>
          <w:szCs w:val="28"/>
        </w:rPr>
        <w:t xml:space="preserve"> год и плановый период 202</w:t>
      </w:r>
      <w:r w:rsidR="002B6BFD" w:rsidRPr="001D3859">
        <w:rPr>
          <w:szCs w:val="28"/>
          <w:lang w:val="ru-RU"/>
        </w:rPr>
        <w:t>7</w:t>
      </w:r>
      <w:r w:rsidR="003F2493" w:rsidRPr="001D3859">
        <w:rPr>
          <w:szCs w:val="28"/>
        </w:rPr>
        <w:t xml:space="preserve"> – 202</w:t>
      </w:r>
      <w:r w:rsidR="002B6BFD" w:rsidRPr="001D3859">
        <w:rPr>
          <w:szCs w:val="28"/>
          <w:lang w:val="ru-RU"/>
        </w:rPr>
        <w:t>8</w:t>
      </w:r>
      <w:r w:rsidR="003F2493" w:rsidRPr="001D3859">
        <w:rPr>
          <w:szCs w:val="28"/>
        </w:rPr>
        <w:t xml:space="preserve"> годов</w:t>
      </w:r>
      <w:r w:rsidRPr="001D3859">
        <w:rPr>
          <w:szCs w:val="28"/>
        </w:rPr>
        <w:t xml:space="preserve">» </w:t>
      </w:r>
    </w:p>
    <w:p w:rsidR="00186FF5" w:rsidRPr="001D3859" w:rsidRDefault="00186FF5" w:rsidP="00D22540">
      <w:pPr>
        <w:tabs>
          <w:tab w:val="left" w:pos="3912"/>
        </w:tabs>
        <w:rPr>
          <w:sz w:val="28"/>
          <w:szCs w:val="28"/>
          <w:lang w:eastAsia="x-none"/>
        </w:rPr>
      </w:pPr>
    </w:p>
    <w:p w:rsidR="008C332E" w:rsidRPr="001D3859" w:rsidRDefault="00262EBA" w:rsidP="008C332E">
      <w:pPr>
        <w:ind w:firstLine="720"/>
        <w:jc w:val="both"/>
        <w:rPr>
          <w:sz w:val="28"/>
          <w:szCs w:val="28"/>
        </w:rPr>
      </w:pPr>
      <w:r w:rsidRPr="001D3859">
        <w:rPr>
          <w:rFonts w:eastAsia="Calibri"/>
          <w:sz w:val="28"/>
          <w:szCs w:val="28"/>
          <w:lang w:eastAsia="en-US"/>
        </w:rPr>
        <w:t xml:space="preserve">В соответствии с Бюджетным кодексом Российской Федерации </w:t>
      </w:r>
      <w:r w:rsidRPr="001D3859">
        <w:rPr>
          <w:rFonts w:eastAsia="Calibri"/>
          <w:sz w:val="28"/>
          <w:szCs w:val="28"/>
          <w:lang w:eastAsia="en-US"/>
        </w:rPr>
        <w:br/>
        <w:t>и Положением о бюджетном процессе в городском округе С</w:t>
      </w:r>
      <w:r w:rsidR="00256DFB" w:rsidRPr="001D3859">
        <w:rPr>
          <w:rFonts w:eastAsia="Calibri"/>
          <w:sz w:val="28"/>
          <w:szCs w:val="28"/>
          <w:lang w:eastAsia="en-US"/>
        </w:rPr>
        <w:t xml:space="preserve">ургут </w:t>
      </w:r>
      <w:r w:rsidR="00256DFB" w:rsidRPr="001D3859">
        <w:rPr>
          <w:rFonts w:eastAsia="Calibri"/>
          <w:sz w:val="28"/>
          <w:szCs w:val="28"/>
          <w:lang w:eastAsia="en-US"/>
        </w:rPr>
        <w:br/>
      </w:r>
      <w:r w:rsidRPr="001D3859">
        <w:rPr>
          <w:rFonts w:eastAsia="Calibri"/>
          <w:sz w:val="28"/>
          <w:szCs w:val="28"/>
          <w:lang w:eastAsia="en-US"/>
        </w:rPr>
        <w:t>Ханты</w:t>
      </w:r>
      <w:r w:rsidR="00256DFB" w:rsidRPr="001D3859">
        <w:rPr>
          <w:rFonts w:eastAsia="Calibri"/>
          <w:sz w:val="28"/>
          <w:szCs w:val="28"/>
          <w:lang w:eastAsia="en-US"/>
        </w:rPr>
        <w:t>-М</w:t>
      </w:r>
      <w:r w:rsidRPr="001D3859">
        <w:rPr>
          <w:rFonts w:eastAsia="Calibri"/>
          <w:sz w:val="28"/>
          <w:szCs w:val="28"/>
          <w:lang w:eastAsia="en-US"/>
        </w:rPr>
        <w:t>ансийского автономного округа – Югры, утверждённым решением Думы города от 28.03.2008 № 358-IV ДГ,</w:t>
      </w:r>
      <w:r w:rsidRPr="001D3859">
        <w:rPr>
          <w:sz w:val="28"/>
          <w:szCs w:val="28"/>
        </w:rPr>
        <w:t xml:space="preserve"> Дума города РЕШИЛА</w:t>
      </w:r>
      <w:r w:rsidR="008C332E" w:rsidRPr="001D3859">
        <w:rPr>
          <w:sz w:val="28"/>
          <w:szCs w:val="28"/>
        </w:rPr>
        <w:t>:</w:t>
      </w:r>
    </w:p>
    <w:p w:rsidR="00D828B7" w:rsidRPr="001D3859" w:rsidRDefault="00D828B7" w:rsidP="00D828B7">
      <w:pPr>
        <w:ind w:firstLine="720"/>
        <w:jc w:val="both"/>
        <w:rPr>
          <w:sz w:val="28"/>
          <w:szCs w:val="28"/>
        </w:rPr>
      </w:pPr>
    </w:p>
    <w:p w:rsidR="00D828B7" w:rsidRPr="001D3859" w:rsidRDefault="00D828B7" w:rsidP="008B238E">
      <w:pPr>
        <w:pStyle w:val="ConsNormal"/>
        <w:widowControl/>
        <w:jc w:val="both"/>
        <w:rPr>
          <w:rFonts w:ascii="Times New Roman" w:hAnsi="Times New Roman" w:cs="Times New Roman"/>
          <w:sz w:val="28"/>
          <w:szCs w:val="28"/>
        </w:rPr>
      </w:pPr>
      <w:r w:rsidRPr="001D3859">
        <w:rPr>
          <w:rFonts w:ascii="Times New Roman" w:hAnsi="Times New Roman" w:cs="Times New Roman"/>
          <w:sz w:val="28"/>
          <w:szCs w:val="28"/>
        </w:rPr>
        <w:t xml:space="preserve">Внести в решение Думы города от </w:t>
      </w:r>
      <w:r w:rsidR="002B6BFD" w:rsidRPr="001D3859">
        <w:rPr>
          <w:rFonts w:ascii="Times New Roman" w:hAnsi="Times New Roman" w:cs="Times New Roman"/>
          <w:sz w:val="28"/>
          <w:szCs w:val="28"/>
        </w:rPr>
        <w:t>24.12.2025 № 948-VII ДГ</w:t>
      </w:r>
      <w:r w:rsidR="00556A4E" w:rsidRPr="001D3859">
        <w:rPr>
          <w:rFonts w:ascii="Times New Roman" w:hAnsi="Times New Roman" w:cs="Times New Roman"/>
          <w:sz w:val="28"/>
          <w:szCs w:val="28"/>
        </w:rPr>
        <w:t xml:space="preserve"> </w:t>
      </w:r>
      <w:r w:rsidR="00256DFB" w:rsidRPr="001D3859">
        <w:rPr>
          <w:rFonts w:ascii="Times New Roman" w:hAnsi="Times New Roman" w:cs="Times New Roman"/>
          <w:sz w:val="28"/>
          <w:szCs w:val="28"/>
        </w:rPr>
        <w:br/>
      </w:r>
      <w:r w:rsidR="005F3723" w:rsidRPr="001D3859">
        <w:rPr>
          <w:rFonts w:ascii="Times New Roman" w:hAnsi="Times New Roman" w:cs="Times New Roman"/>
          <w:sz w:val="28"/>
          <w:szCs w:val="28"/>
        </w:rPr>
        <w:t>«О бюджете городского округа Сургут Ханты-Мансийского автономного округа – Югры на 202</w:t>
      </w:r>
      <w:r w:rsidR="002B6BFD" w:rsidRPr="001D3859">
        <w:rPr>
          <w:rFonts w:ascii="Times New Roman" w:hAnsi="Times New Roman" w:cs="Times New Roman"/>
          <w:sz w:val="28"/>
          <w:szCs w:val="28"/>
        </w:rPr>
        <w:t>6</w:t>
      </w:r>
      <w:r w:rsidR="003F2493" w:rsidRPr="001D3859">
        <w:rPr>
          <w:rFonts w:ascii="Times New Roman" w:hAnsi="Times New Roman" w:cs="Times New Roman"/>
          <w:sz w:val="28"/>
          <w:szCs w:val="28"/>
        </w:rPr>
        <w:t xml:space="preserve"> год и плановый период 202</w:t>
      </w:r>
      <w:r w:rsidR="002B6BFD" w:rsidRPr="001D3859">
        <w:rPr>
          <w:rFonts w:ascii="Times New Roman" w:hAnsi="Times New Roman" w:cs="Times New Roman"/>
          <w:sz w:val="28"/>
          <w:szCs w:val="28"/>
        </w:rPr>
        <w:t>7</w:t>
      </w:r>
      <w:r w:rsidR="003F2493" w:rsidRPr="001D3859">
        <w:rPr>
          <w:rFonts w:ascii="Times New Roman" w:hAnsi="Times New Roman" w:cs="Times New Roman"/>
          <w:sz w:val="28"/>
          <w:szCs w:val="28"/>
        </w:rPr>
        <w:t xml:space="preserve"> – 202</w:t>
      </w:r>
      <w:r w:rsidR="002B6BFD" w:rsidRPr="001D3859">
        <w:rPr>
          <w:rFonts w:ascii="Times New Roman" w:hAnsi="Times New Roman" w:cs="Times New Roman"/>
          <w:sz w:val="28"/>
          <w:szCs w:val="28"/>
        </w:rPr>
        <w:t>8</w:t>
      </w:r>
      <w:r w:rsidR="005F3723" w:rsidRPr="001D3859">
        <w:rPr>
          <w:rFonts w:ascii="Times New Roman" w:hAnsi="Times New Roman" w:cs="Times New Roman"/>
          <w:sz w:val="28"/>
          <w:szCs w:val="28"/>
        </w:rPr>
        <w:t xml:space="preserve"> годов</w:t>
      </w:r>
      <w:r w:rsidRPr="001D3859">
        <w:rPr>
          <w:rFonts w:ascii="Times New Roman" w:hAnsi="Times New Roman" w:cs="Times New Roman"/>
          <w:sz w:val="28"/>
          <w:szCs w:val="28"/>
        </w:rPr>
        <w:t>»</w:t>
      </w:r>
      <w:r w:rsidR="00602A1A" w:rsidRPr="001D3859">
        <w:rPr>
          <w:rFonts w:ascii="Times New Roman" w:hAnsi="Times New Roman" w:cs="Times New Roman"/>
          <w:sz w:val="28"/>
          <w:szCs w:val="28"/>
        </w:rPr>
        <w:t xml:space="preserve"> </w:t>
      </w:r>
      <w:r w:rsidRPr="001D3859">
        <w:rPr>
          <w:rFonts w:ascii="Times New Roman" w:hAnsi="Times New Roman" w:cs="Times New Roman"/>
          <w:sz w:val="28"/>
          <w:szCs w:val="28"/>
        </w:rPr>
        <w:t>следующие изменения:</w:t>
      </w:r>
    </w:p>
    <w:p w:rsidR="00262EBA" w:rsidRPr="001D3859" w:rsidRDefault="006A3836" w:rsidP="008B238E">
      <w:pPr>
        <w:pStyle w:val="ConsNormal"/>
        <w:widowControl/>
        <w:jc w:val="both"/>
        <w:rPr>
          <w:rFonts w:ascii="Times New Roman" w:hAnsi="Times New Roman" w:cs="Times New Roman"/>
          <w:sz w:val="28"/>
          <w:szCs w:val="28"/>
        </w:rPr>
      </w:pPr>
      <w:r w:rsidRPr="001D3859">
        <w:rPr>
          <w:rFonts w:ascii="Times New Roman" w:hAnsi="Times New Roman" w:cs="Times New Roman"/>
          <w:sz w:val="28"/>
          <w:szCs w:val="28"/>
        </w:rPr>
        <w:t>1) част</w:t>
      </w:r>
      <w:r w:rsidR="007B15D1" w:rsidRPr="001D3859">
        <w:rPr>
          <w:rFonts w:ascii="Times New Roman" w:hAnsi="Times New Roman" w:cs="Times New Roman"/>
          <w:sz w:val="28"/>
          <w:szCs w:val="28"/>
        </w:rPr>
        <w:t>ь</w:t>
      </w:r>
      <w:r w:rsidR="00262EBA" w:rsidRPr="001D3859">
        <w:rPr>
          <w:rFonts w:ascii="Times New Roman" w:hAnsi="Times New Roman" w:cs="Times New Roman"/>
          <w:sz w:val="28"/>
          <w:szCs w:val="28"/>
        </w:rPr>
        <w:t xml:space="preserve"> 1</w:t>
      </w:r>
      <w:r w:rsidR="00AC5528" w:rsidRPr="001D3859">
        <w:rPr>
          <w:rFonts w:ascii="Times New Roman" w:hAnsi="Times New Roman" w:cs="Times New Roman"/>
          <w:sz w:val="28"/>
          <w:szCs w:val="28"/>
        </w:rPr>
        <w:t xml:space="preserve"> решения</w:t>
      </w:r>
      <w:r w:rsidR="00262EBA" w:rsidRPr="001D3859">
        <w:rPr>
          <w:rFonts w:ascii="Times New Roman" w:hAnsi="Times New Roman" w:cs="Times New Roman"/>
          <w:sz w:val="28"/>
          <w:szCs w:val="28"/>
        </w:rPr>
        <w:t xml:space="preserve"> изложить в следующей редакции:</w:t>
      </w:r>
    </w:p>
    <w:p w:rsidR="007B15D1" w:rsidRPr="001D3859" w:rsidRDefault="00262EBA" w:rsidP="007B15D1">
      <w:pPr>
        <w:pStyle w:val="ConsNormal"/>
        <w:jc w:val="both"/>
        <w:rPr>
          <w:rFonts w:ascii="Times New Roman" w:hAnsi="Times New Roman" w:cs="Times New Roman"/>
          <w:sz w:val="28"/>
          <w:szCs w:val="28"/>
        </w:rPr>
      </w:pPr>
      <w:r w:rsidRPr="001D3859">
        <w:rPr>
          <w:rFonts w:ascii="Times New Roman" w:hAnsi="Times New Roman" w:cs="Times New Roman"/>
          <w:sz w:val="28"/>
          <w:szCs w:val="28"/>
        </w:rPr>
        <w:t xml:space="preserve">«1. </w:t>
      </w:r>
      <w:r w:rsidR="007B15D1" w:rsidRPr="001D3859">
        <w:rPr>
          <w:rFonts w:ascii="Times New Roman" w:hAnsi="Times New Roman" w:cs="Times New Roman"/>
          <w:sz w:val="28"/>
          <w:szCs w:val="28"/>
        </w:rPr>
        <w:t>Утвердить основные характеристики бюджета городского округа Сургут Ханты-Мансийского автономного округа – Югры (далее также – бюджет города Сургута) на 2026 год:</w:t>
      </w:r>
    </w:p>
    <w:p w:rsidR="007B15D1" w:rsidRPr="001D3859" w:rsidRDefault="007B15D1" w:rsidP="007B15D1">
      <w:pPr>
        <w:pStyle w:val="ConsNormal"/>
        <w:jc w:val="both"/>
        <w:rPr>
          <w:rFonts w:ascii="Times New Roman" w:hAnsi="Times New Roman" w:cs="Times New Roman"/>
          <w:sz w:val="28"/>
          <w:szCs w:val="28"/>
        </w:rPr>
      </w:pPr>
      <w:r w:rsidRPr="001D3859">
        <w:rPr>
          <w:rFonts w:ascii="Times New Roman" w:hAnsi="Times New Roman" w:cs="Times New Roman"/>
          <w:sz w:val="28"/>
          <w:szCs w:val="28"/>
        </w:rPr>
        <w:t>общий объём доходов в сумме 54 943 132 445,42 рубля;</w:t>
      </w:r>
    </w:p>
    <w:p w:rsidR="007B15D1" w:rsidRPr="001D3859" w:rsidRDefault="007B15D1" w:rsidP="007B15D1">
      <w:pPr>
        <w:pStyle w:val="ConsNormal"/>
        <w:jc w:val="both"/>
        <w:rPr>
          <w:rFonts w:ascii="Times New Roman" w:hAnsi="Times New Roman" w:cs="Times New Roman"/>
          <w:sz w:val="28"/>
          <w:szCs w:val="28"/>
        </w:rPr>
      </w:pPr>
      <w:r w:rsidRPr="001D3859">
        <w:rPr>
          <w:rFonts w:ascii="Times New Roman" w:hAnsi="Times New Roman" w:cs="Times New Roman"/>
          <w:sz w:val="28"/>
          <w:szCs w:val="28"/>
        </w:rPr>
        <w:t>общий объём расходов в сумме 60 154 005 691,72 рубля;</w:t>
      </w:r>
    </w:p>
    <w:p w:rsidR="00262EBA" w:rsidRPr="001D3859" w:rsidRDefault="007B15D1" w:rsidP="007B15D1">
      <w:pPr>
        <w:pStyle w:val="ConsNormal"/>
        <w:jc w:val="both"/>
        <w:rPr>
          <w:rFonts w:ascii="Times New Roman" w:hAnsi="Times New Roman" w:cs="Times New Roman"/>
          <w:sz w:val="28"/>
          <w:szCs w:val="28"/>
        </w:rPr>
      </w:pPr>
      <w:r w:rsidRPr="001D3859">
        <w:rPr>
          <w:rFonts w:ascii="Times New Roman" w:hAnsi="Times New Roman" w:cs="Times New Roman"/>
          <w:sz w:val="28"/>
          <w:szCs w:val="28"/>
        </w:rPr>
        <w:t>дефицит в сумме 5 210 873 246,30 рубля</w:t>
      </w:r>
      <w:r w:rsidR="00262EBA" w:rsidRPr="001D3859">
        <w:rPr>
          <w:rFonts w:ascii="Times New Roman" w:hAnsi="Times New Roman" w:cs="Times New Roman"/>
          <w:sz w:val="28"/>
          <w:szCs w:val="28"/>
        </w:rPr>
        <w:t>.</w:t>
      </w:r>
      <w:r w:rsidRPr="001D3859">
        <w:rPr>
          <w:rFonts w:ascii="Times New Roman" w:hAnsi="Times New Roman" w:cs="Times New Roman"/>
          <w:sz w:val="28"/>
          <w:szCs w:val="28"/>
        </w:rPr>
        <w:t>»;</w:t>
      </w:r>
    </w:p>
    <w:p w:rsidR="00262EBA" w:rsidRPr="001D3859" w:rsidRDefault="00262EBA" w:rsidP="008B238E">
      <w:pPr>
        <w:pStyle w:val="ConsNormal"/>
        <w:widowControl/>
        <w:jc w:val="both"/>
        <w:rPr>
          <w:rFonts w:ascii="Times New Roman" w:hAnsi="Times New Roman" w:cs="Times New Roman"/>
          <w:sz w:val="28"/>
          <w:szCs w:val="28"/>
        </w:rPr>
      </w:pPr>
      <w:r w:rsidRPr="001D3859">
        <w:rPr>
          <w:rFonts w:ascii="Times New Roman" w:hAnsi="Times New Roman" w:cs="Times New Roman"/>
          <w:sz w:val="28"/>
          <w:szCs w:val="28"/>
        </w:rPr>
        <w:t xml:space="preserve">2) </w:t>
      </w:r>
      <w:r w:rsidR="0038434B" w:rsidRPr="001D3859">
        <w:rPr>
          <w:rFonts w:ascii="Times New Roman" w:hAnsi="Times New Roman" w:cs="Times New Roman"/>
          <w:sz w:val="28"/>
          <w:szCs w:val="28"/>
        </w:rPr>
        <w:t xml:space="preserve">часть 5 </w:t>
      </w:r>
      <w:r w:rsidR="00AC5528" w:rsidRPr="001D3859">
        <w:rPr>
          <w:rFonts w:ascii="Times New Roman" w:hAnsi="Times New Roman" w:cs="Times New Roman"/>
          <w:sz w:val="28"/>
          <w:szCs w:val="28"/>
        </w:rPr>
        <w:t xml:space="preserve">решения </w:t>
      </w:r>
      <w:r w:rsidR="0038434B" w:rsidRPr="001D3859">
        <w:rPr>
          <w:rFonts w:ascii="Times New Roman" w:hAnsi="Times New Roman" w:cs="Times New Roman"/>
          <w:sz w:val="28"/>
          <w:szCs w:val="28"/>
        </w:rPr>
        <w:t>изложить в следующей редакции:</w:t>
      </w:r>
    </w:p>
    <w:p w:rsidR="00470AFC" w:rsidRPr="001D3859" w:rsidRDefault="0038434B" w:rsidP="00470AFC">
      <w:pPr>
        <w:pStyle w:val="ConsNormal"/>
        <w:jc w:val="both"/>
        <w:rPr>
          <w:rFonts w:ascii="Times New Roman" w:hAnsi="Times New Roman" w:cs="Times New Roman"/>
          <w:sz w:val="28"/>
          <w:szCs w:val="28"/>
        </w:rPr>
      </w:pPr>
      <w:r w:rsidRPr="001D3859">
        <w:rPr>
          <w:rFonts w:ascii="Times New Roman" w:hAnsi="Times New Roman" w:cs="Times New Roman"/>
          <w:sz w:val="28"/>
          <w:szCs w:val="28"/>
        </w:rPr>
        <w:t xml:space="preserve">«5. </w:t>
      </w:r>
      <w:r w:rsidR="00470AFC" w:rsidRPr="001D3859">
        <w:rPr>
          <w:rFonts w:ascii="Times New Roman" w:hAnsi="Times New Roman" w:cs="Times New Roman"/>
          <w:sz w:val="28"/>
          <w:szCs w:val="28"/>
        </w:rPr>
        <w:t xml:space="preserve">Утвердить объём межбюджетных трансфертов, получаемых </w:t>
      </w:r>
      <w:r w:rsidR="00470AFC" w:rsidRPr="001D3859">
        <w:rPr>
          <w:rFonts w:ascii="Times New Roman" w:hAnsi="Times New Roman" w:cs="Times New Roman"/>
          <w:sz w:val="28"/>
          <w:szCs w:val="28"/>
        </w:rPr>
        <w:br/>
        <w:t>из других бюджетов бюджетной системы Российской Федерации:</w:t>
      </w:r>
    </w:p>
    <w:p w:rsidR="00470AFC" w:rsidRPr="001D3859" w:rsidRDefault="00470AFC" w:rsidP="00470AFC">
      <w:pPr>
        <w:pStyle w:val="ConsNormal"/>
        <w:jc w:val="both"/>
        <w:rPr>
          <w:rFonts w:ascii="Times New Roman" w:hAnsi="Times New Roman" w:cs="Times New Roman"/>
          <w:sz w:val="28"/>
          <w:szCs w:val="28"/>
        </w:rPr>
      </w:pPr>
      <w:r w:rsidRPr="001D3859">
        <w:rPr>
          <w:rFonts w:ascii="Times New Roman" w:hAnsi="Times New Roman" w:cs="Times New Roman"/>
          <w:sz w:val="28"/>
          <w:szCs w:val="28"/>
        </w:rPr>
        <w:t>в 2026 году в сумме 31 334 283 928,62 рублей;</w:t>
      </w:r>
    </w:p>
    <w:p w:rsidR="00470AFC" w:rsidRPr="001D3859" w:rsidRDefault="00470AFC" w:rsidP="00470AFC">
      <w:pPr>
        <w:pStyle w:val="ConsNormal"/>
        <w:jc w:val="both"/>
        <w:rPr>
          <w:rFonts w:ascii="Times New Roman" w:hAnsi="Times New Roman" w:cs="Times New Roman"/>
          <w:sz w:val="28"/>
          <w:szCs w:val="28"/>
        </w:rPr>
      </w:pPr>
      <w:r w:rsidRPr="001D3859">
        <w:rPr>
          <w:rFonts w:ascii="Times New Roman" w:hAnsi="Times New Roman" w:cs="Times New Roman"/>
          <w:sz w:val="28"/>
          <w:szCs w:val="28"/>
        </w:rPr>
        <w:t>в 2027 году в сумме 29 471 362 200,00 рублей;</w:t>
      </w:r>
    </w:p>
    <w:p w:rsidR="0038434B" w:rsidRPr="001D3859" w:rsidRDefault="00470AFC" w:rsidP="00470AFC">
      <w:pPr>
        <w:pStyle w:val="ConsNormal"/>
        <w:jc w:val="both"/>
        <w:rPr>
          <w:rFonts w:ascii="Times New Roman" w:hAnsi="Times New Roman" w:cs="Times New Roman"/>
          <w:sz w:val="28"/>
          <w:szCs w:val="28"/>
        </w:rPr>
      </w:pPr>
      <w:r w:rsidRPr="001D3859">
        <w:rPr>
          <w:rFonts w:ascii="Times New Roman" w:hAnsi="Times New Roman" w:cs="Times New Roman"/>
          <w:sz w:val="28"/>
          <w:szCs w:val="28"/>
        </w:rPr>
        <w:t>в 2028 году в сумме 27 129 322 100,00 рублей</w:t>
      </w:r>
      <w:r w:rsidR="0038434B" w:rsidRPr="001D3859">
        <w:rPr>
          <w:rFonts w:ascii="Times New Roman" w:hAnsi="Times New Roman" w:cs="Times New Roman"/>
          <w:sz w:val="28"/>
          <w:szCs w:val="28"/>
        </w:rPr>
        <w:t>.»;</w:t>
      </w:r>
    </w:p>
    <w:p w:rsidR="0038434B" w:rsidRPr="001D3859" w:rsidRDefault="00DF54EB" w:rsidP="0038434B">
      <w:pPr>
        <w:pStyle w:val="ConsNormal"/>
        <w:widowControl/>
        <w:jc w:val="both"/>
        <w:rPr>
          <w:rFonts w:ascii="Times New Roman" w:hAnsi="Times New Roman" w:cs="Times New Roman"/>
          <w:sz w:val="28"/>
          <w:szCs w:val="28"/>
        </w:rPr>
      </w:pPr>
      <w:r w:rsidRPr="001D3859">
        <w:rPr>
          <w:rFonts w:ascii="Times New Roman" w:hAnsi="Times New Roman" w:cs="Times New Roman"/>
          <w:sz w:val="28"/>
          <w:szCs w:val="28"/>
        </w:rPr>
        <w:t>3</w:t>
      </w:r>
      <w:r w:rsidR="006A50E1" w:rsidRPr="001D3859">
        <w:rPr>
          <w:rFonts w:ascii="Times New Roman" w:hAnsi="Times New Roman" w:cs="Times New Roman"/>
          <w:sz w:val="28"/>
          <w:szCs w:val="28"/>
        </w:rPr>
        <w:t xml:space="preserve">) </w:t>
      </w:r>
      <w:r w:rsidRPr="001D3859">
        <w:rPr>
          <w:rFonts w:ascii="Times New Roman" w:hAnsi="Times New Roman" w:cs="Times New Roman"/>
          <w:sz w:val="28"/>
          <w:szCs w:val="28"/>
        </w:rPr>
        <w:t>част</w:t>
      </w:r>
      <w:r w:rsidR="00C060E1" w:rsidRPr="001D3859">
        <w:rPr>
          <w:rFonts w:ascii="Times New Roman" w:hAnsi="Times New Roman" w:cs="Times New Roman"/>
          <w:sz w:val="28"/>
          <w:szCs w:val="28"/>
        </w:rPr>
        <w:t>ь 12</w:t>
      </w:r>
      <w:r w:rsidR="001D330C" w:rsidRPr="001D3859">
        <w:rPr>
          <w:rFonts w:ascii="Times New Roman" w:hAnsi="Times New Roman" w:cs="Times New Roman"/>
          <w:sz w:val="28"/>
          <w:szCs w:val="28"/>
        </w:rPr>
        <w:t xml:space="preserve"> </w:t>
      </w:r>
      <w:r w:rsidR="00AC5528" w:rsidRPr="001D3859">
        <w:rPr>
          <w:rFonts w:ascii="Times New Roman" w:hAnsi="Times New Roman" w:cs="Times New Roman"/>
          <w:sz w:val="28"/>
          <w:szCs w:val="28"/>
        </w:rPr>
        <w:t xml:space="preserve">решения </w:t>
      </w:r>
      <w:r w:rsidR="001D330C" w:rsidRPr="001D3859">
        <w:rPr>
          <w:rFonts w:ascii="Times New Roman" w:hAnsi="Times New Roman" w:cs="Times New Roman"/>
          <w:sz w:val="28"/>
          <w:szCs w:val="28"/>
        </w:rPr>
        <w:t>изложить в следующей редакции:</w:t>
      </w:r>
    </w:p>
    <w:p w:rsidR="00392BDA" w:rsidRPr="001D3859" w:rsidRDefault="006A50E1" w:rsidP="00392BDA">
      <w:pPr>
        <w:pStyle w:val="ConsNormal"/>
        <w:jc w:val="both"/>
        <w:rPr>
          <w:rFonts w:ascii="Times New Roman" w:hAnsi="Times New Roman" w:cs="Times New Roman"/>
          <w:sz w:val="28"/>
          <w:szCs w:val="28"/>
        </w:rPr>
      </w:pPr>
      <w:r w:rsidRPr="001D3859">
        <w:rPr>
          <w:rFonts w:ascii="Times New Roman" w:hAnsi="Times New Roman" w:cs="Times New Roman"/>
          <w:sz w:val="28"/>
          <w:szCs w:val="28"/>
        </w:rPr>
        <w:t>«1</w:t>
      </w:r>
      <w:r w:rsidR="00C060E1" w:rsidRPr="001D3859">
        <w:rPr>
          <w:rFonts w:ascii="Times New Roman" w:hAnsi="Times New Roman" w:cs="Times New Roman"/>
          <w:sz w:val="28"/>
          <w:szCs w:val="28"/>
        </w:rPr>
        <w:t>2</w:t>
      </w:r>
      <w:r w:rsidRPr="001D3859">
        <w:rPr>
          <w:rFonts w:ascii="Times New Roman" w:hAnsi="Times New Roman" w:cs="Times New Roman"/>
          <w:sz w:val="28"/>
          <w:szCs w:val="28"/>
        </w:rPr>
        <w:t xml:space="preserve">. </w:t>
      </w:r>
      <w:r w:rsidR="00392BDA" w:rsidRPr="001D3859">
        <w:rPr>
          <w:rFonts w:ascii="Times New Roman" w:hAnsi="Times New Roman" w:cs="Times New Roman"/>
          <w:sz w:val="28"/>
          <w:szCs w:val="28"/>
        </w:rPr>
        <w:t xml:space="preserve">Утвердить общий объём бюджетных ассигнований бюджета города </w:t>
      </w:r>
      <w:r w:rsidR="00392BDA" w:rsidRPr="001D3859">
        <w:rPr>
          <w:rFonts w:ascii="Times New Roman" w:hAnsi="Times New Roman" w:cs="Times New Roman"/>
          <w:sz w:val="28"/>
          <w:szCs w:val="28"/>
        </w:rPr>
        <w:lastRenderedPageBreak/>
        <w:t>Сургута, направляемых на исполнение публичных нормативных обязательств:</w:t>
      </w:r>
    </w:p>
    <w:p w:rsidR="00392BDA" w:rsidRPr="001D3859" w:rsidRDefault="00392BDA" w:rsidP="00392BDA">
      <w:pPr>
        <w:pStyle w:val="ConsNormal"/>
        <w:jc w:val="both"/>
        <w:rPr>
          <w:rFonts w:ascii="Times New Roman" w:hAnsi="Times New Roman" w:cs="Times New Roman"/>
          <w:sz w:val="28"/>
          <w:szCs w:val="28"/>
        </w:rPr>
      </w:pPr>
      <w:r w:rsidRPr="001D3859">
        <w:rPr>
          <w:rFonts w:ascii="Times New Roman" w:hAnsi="Times New Roman" w:cs="Times New Roman"/>
          <w:sz w:val="28"/>
          <w:szCs w:val="28"/>
        </w:rPr>
        <w:t>на 2026 год в сумме 657 101 344,00 рубля;</w:t>
      </w:r>
    </w:p>
    <w:p w:rsidR="00392BDA" w:rsidRPr="001D3859" w:rsidRDefault="00392BDA" w:rsidP="00392BDA">
      <w:pPr>
        <w:pStyle w:val="ConsNormal"/>
        <w:jc w:val="both"/>
        <w:rPr>
          <w:rFonts w:ascii="Times New Roman" w:hAnsi="Times New Roman" w:cs="Times New Roman"/>
          <w:sz w:val="28"/>
          <w:szCs w:val="28"/>
        </w:rPr>
      </w:pPr>
      <w:r w:rsidRPr="001D3859">
        <w:rPr>
          <w:rFonts w:ascii="Times New Roman" w:hAnsi="Times New Roman" w:cs="Times New Roman"/>
          <w:sz w:val="28"/>
          <w:szCs w:val="28"/>
        </w:rPr>
        <w:t>на 2027 год в сумме 50 151 344,00 рубля;</w:t>
      </w:r>
    </w:p>
    <w:p w:rsidR="006A50E1" w:rsidRPr="001D3859" w:rsidRDefault="00392BDA" w:rsidP="00392BDA">
      <w:pPr>
        <w:pStyle w:val="ConsNormal"/>
        <w:jc w:val="both"/>
        <w:rPr>
          <w:rFonts w:ascii="Times New Roman" w:hAnsi="Times New Roman" w:cs="Times New Roman"/>
          <w:sz w:val="28"/>
          <w:szCs w:val="28"/>
        </w:rPr>
      </w:pPr>
      <w:r w:rsidRPr="001D3859">
        <w:rPr>
          <w:rFonts w:ascii="Times New Roman" w:hAnsi="Times New Roman" w:cs="Times New Roman"/>
          <w:sz w:val="28"/>
          <w:szCs w:val="28"/>
        </w:rPr>
        <w:t>на 2028 год в сумме 50 151 344,00 рубля</w:t>
      </w:r>
      <w:r w:rsidR="006A50E1" w:rsidRPr="001D3859">
        <w:rPr>
          <w:rFonts w:ascii="Times New Roman" w:hAnsi="Times New Roman" w:cs="Times New Roman"/>
          <w:sz w:val="28"/>
          <w:szCs w:val="28"/>
        </w:rPr>
        <w:t>.</w:t>
      </w:r>
      <w:r w:rsidR="00C060E1" w:rsidRPr="001D3859">
        <w:rPr>
          <w:rFonts w:ascii="Times New Roman" w:hAnsi="Times New Roman" w:cs="Times New Roman"/>
          <w:sz w:val="28"/>
          <w:szCs w:val="28"/>
        </w:rPr>
        <w:t>»;</w:t>
      </w:r>
    </w:p>
    <w:p w:rsidR="00C060E1" w:rsidRPr="001D3859" w:rsidRDefault="00C060E1" w:rsidP="00C060E1">
      <w:pPr>
        <w:pStyle w:val="ConsNormal"/>
        <w:widowControl/>
        <w:jc w:val="both"/>
        <w:rPr>
          <w:rFonts w:ascii="Times New Roman" w:hAnsi="Times New Roman" w:cs="Times New Roman"/>
          <w:sz w:val="28"/>
          <w:szCs w:val="28"/>
        </w:rPr>
      </w:pPr>
      <w:r w:rsidRPr="001D3859">
        <w:rPr>
          <w:rFonts w:ascii="Times New Roman" w:hAnsi="Times New Roman" w:cs="Times New Roman"/>
          <w:sz w:val="28"/>
          <w:szCs w:val="28"/>
        </w:rPr>
        <w:t>4) част</w:t>
      </w:r>
      <w:r w:rsidR="007E3C9F" w:rsidRPr="001D3859">
        <w:rPr>
          <w:rFonts w:ascii="Times New Roman" w:hAnsi="Times New Roman" w:cs="Times New Roman"/>
          <w:sz w:val="28"/>
          <w:szCs w:val="28"/>
        </w:rPr>
        <w:t>ь</w:t>
      </w:r>
      <w:r w:rsidRPr="001D3859">
        <w:rPr>
          <w:rFonts w:ascii="Times New Roman" w:hAnsi="Times New Roman" w:cs="Times New Roman"/>
          <w:sz w:val="28"/>
          <w:szCs w:val="28"/>
        </w:rPr>
        <w:t xml:space="preserve"> 14</w:t>
      </w:r>
      <w:r w:rsidR="007E3C9F" w:rsidRPr="001D3859">
        <w:rPr>
          <w:rFonts w:ascii="Times New Roman" w:hAnsi="Times New Roman" w:cs="Times New Roman"/>
          <w:sz w:val="28"/>
          <w:szCs w:val="28"/>
        </w:rPr>
        <w:t xml:space="preserve"> </w:t>
      </w:r>
      <w:r w:rsidRPr="001D3859">
        <w:rPr>
          <w:rFonts w:ascii="Times New Roman" w:hAnsi="Times New Roman" w:cs="Times New Roman"/>
          <w:sz w:val="28"/>
          <w:szCs w:val="28"/>
        </w:rPr>
        <w:t>решения изложить в следующей редакции:</w:t>
      </w:r>
    </w:p>
    <w:p w:rsidR="004433DF" w:rsidRPr="00810FBD" w:rsidRDefault="00C060E1" w:rsidP="004433DF">
      <w:pPr>
        <w:pStyle w:val="ConsNormal"/>
        <w:jc w:val="both"/>
        <w:rPr>
          <w:rFonts w:ascii="Times New Roman" w:hAnsi="Times New Roman" w:cs="Times New Roman"/>
          <w:sz w:val="28"/>
          <w:szCs w:val="28"/>
        </w:rPr>
      </w:pPr>
      <w:r w:rsidRPr="001D3859">
        <w:rPr>
          <w:rFonts w:ascii="Times New Roman" w:hAnsi="Times New Roman" w:cs="Times New Roman"/>
          <w:sz w:val="28"/>
          <w:szCs w:val="28"/>
        </w:rPr>
        <w:t xml:space="preserve">«14. </w:t>
      </w:r>
      <w:r w:rsidR="004433DF" w:rsidRPr="001D3859">
        <w:rPr>
          <w:rFonts w:ascii="Times New Roman" w:hAnsi="Times New Roman" w:cs="Times New Roman"/>
          <w:sz w:val="28"/>
          <w:szCs w:val="28"/>
        </w:rPr>
        <w:t xml:space="preserve">Установить объём бюджетных ассигнований дорожного фонда городского округа Сургут Ханты-Мансийского автономного округа – Югры (далее </w:t>
      </w:r>
      <w:r w:rsidR="004433DF" w:rsidRPr="00810FBD">
        <w:rPr>
          <w:rFonts w:ascii="Times New Roman" w:hAnsi="Times New Roman" w:cs="Times New Roman"/>
          <w:sz w:val="28"/>
          <w:szCs w:val="28"/>
        </w:rPr>
        <w:t>также – дорожный фонд):</w:t>
      </w:r>
    </w:p>
    <w:p w:rsidR="004433DF" w:rsidRPr="00810FBD" w:rsidRDefault="004433DF" w:rsidP="004433DF">
      <w:pPr>
        <w:pStyle w:val="ConsNormal"/>
        <w:jc w:val="both"/>
        <w:rPr>
          <w:rFonts w:ascii="Times New Roman" w:hAnsi="Times New Roman" w:cs="Times New Roman"/>
          <w:sz w:val="28"/>
          <w:szCs w:val="28"/>
        </w:rPr>
      </w:pPr>
      <w:bookmarkStart w:id="0" w:name="_GoBack"/>
      <w:r w:rsidRPr="00810FBD">
        <w:rPr>
          <w:rFonts w:ascii="Times New Roman" w:hAnsi="Times New Roman" w:cs="Times New Roman"/>
          <w:sz w:val="28"/>
          <w:szCs w:val="28"/>
        </w:rPr>
        <w:t xml:space="preserve">на 2026 год в сумме </w:t>
      </w:r>
      <w:r w:rsidR="00810FBD" w:rsidRPr="00810FBD">
        <w:rPr>
          <w:rFonts w:ascii="Times New Roman" w:hAnsi="Times New Roman" w:cs="Times New Roman"/>
          <w:sz w:val="28"/>
          <w:szCs w:val="28"/>
        </w:rPr>
        <w:t xml:space="preserve">7 993 640 396,99 </w:t>
      </w:r>
      <w:r w:rsidRPr="00810FBD">
        <w:rPr>
          <w:rFonts w:ascii="Times New Roman" w:hAnsi="Times New Roman" w:cs="Times New Roman"/>
          <w:sz w:val="28"/>
          <w:szCs w:val="28"/>
        </w:rPr>
        <w:t>рубля;</w:t>
      </w:r>
    </w:p>
    <w:p w:rsidR="004433DF" w:rsidRPr="00810FBD" w:rsidRDefault="004433DF" w:rsidP="004433DF">
      <w:pPr>
        <w:pStyle w:val="ConsNormal"/>
        <w:jc w:val="both"/>
        <w:rPr>
          <w:rFonts w:ascii="Times New Roman" w:hAnsi="Times New Roman" w:cs="Times New Roman"/>
          <w:sz w:val="28"/>
          <w:szCs w:val="28"/>
        </w:rPr>
      </w:pPr>
      <w:r w:rsidRPr="00810FBD">
        <w:rPr>
          <w:rFonts w:ascii="Times New Roman" w:hAnsi="Times New Roman" w:cs="Times New Roman"/>
          <w:sz w:val="28"/>
          <w:szCs w:val="28"/>
        </w:rPr>
        <w:t xml:space="preserve">на 2027 год в сумме </w:t>
      </w:r>
      <w:r w:rsidR="00810FBD" w:rsidRPr="00810FBD">
        <w:rPr>
          <w:rFonts w:ascii="Times New Roman" w:hAnsi="Times New Roman" w:cs="Times New Roman"/>
          <w:sz w:val="28"/>
          <w:szCs w:val="28"/>
        </w:rPr>
        <w:t>6 309 828 309,75</w:t>
      </w:r>
      <w:r w:rsidRPr="00810FBD">
        <w:rPr>
          <w:rFonts w:ascii="Times New Roman" w:hAnsi="Times New Roman" w:cs="Times New Roman"/>
          <w:sz w:val="28"/>
          <w:szCs w:val="28"/>
        </w:rPr>
        <w:t xml:space="preserve"> рубля;</w:t>
      </w:r>
    </w:p>
    <w:p w:rsidR="00C060E1" w:rsidRPr="00810FBD" w:rsidRDefault="004433DF" w:rsidP="004433DF">
      <w:pPr>
        <w:pStyle w:val="ConsNormal"/>
        <w:jc w:val="both"/>
        <w:rPr>
          <w:rFonts w:ascii="Times New Roman" w:hAnsi="Times New Roman" w:cs="Times New Roman"/>
          <w:sz w:val="28"/>
          <w:szCs w:val="28"/>
        </w:rPr>
      </w:pPr>
      <w:r w:rsidRPr="00810FBD">
        <w:rPr>
          <w:rFonts w:ascii="Times New Roman" w:hAnsi="Times New Roman" w:cs="Times New Roman"/>
          <w:sz w:val="28"/>
          <w:szCs w:val="28"/>
        </w:rPr>
        <w:t xml:space="preserve">на 2028 год в сумме </w:t>
      </w:r>
      <w:r w:rsidR="00810FBD" w:rsidRPr="00810FBD">
        <w:rPr>
          <w:rFonts w:ascii="Times New Roman" w:hAnsi="Times New Roman" w:cs="Times New Roman"/>
          <w:sz w:val="28"/>
          <w:szCs w:val="28"/>
        </w:rPr>
        <w:t>5 408 596 636,89</w:t>
      </w:r>
      <w:r w:rsidRPr="00810FBD">
        <w:rPr>
          <w:rFonts w:ascii="Times New Roman" w:hAnsi="Times New Roman" w:cs="Times New Roman"/>
          <w:sz w:val="28"/>
          <w:szCs w:val="28"/>
        </w:rPr>
        <w:t xml:space="preserve"> рубля</w:t>
      </w:r>
      <w:r w:rsidR="00D44654" w:rsidRPr="00810FBD">
        <w:rPr>
          <w:rFonts w:ascii="Times New Roman" w:hAnsi="Times New Roman" w:cs="Times New Roman"/>
          <w:sz w:val="28"/>
          <w:szCs w:val="28"/>
        </w:rPr>
        <w:t>.</w:t>
      </w:r>
      <w:bookmarkEnd w:id="0"/>
      <w:r w:rsidR="00C060E1" w:rsidRPr="00810FBD">
        <w:rPr>
          <w:rFonts w:ascii="Times New Roman" w:hAnsi="Times New Roman" w:cs="Times New Roman"/>
          <w:sz w:val="28"/>
          <w:szCs w:val="28"/>
        </w:rPr>
        <w:t>»;</w:t>
      </w:r>
    </w:p>
    <w:p w:rsidR="00E92F42" w:rsidRPr="001D3859" w:rsidRDefault="00001A74" w:rsidP="0037648C">
      <w:pPr>
        <w:tabs>
          <w:tab w:val="left" w:pos="1134"/>
        </w:tabs>
        <w:autoSpaceDE w:val="0"/>
        <w:autoSpaceDN w:val="0"/>
        <w:adjustRightInd w:val="0"/>
        <w:ind w:left="-14" w:firstLine="720"/>
        <w:jc w:val="both"/>
        <w:rPr>
          <w:sz w:val="28"/>
          <w:szCs w:val="28"/>
        </w:rPr>
      </w:pPr>
      <w:r w:rsidRPr="001D3859">
        <w:rPr>
          <w:sz w:val="28"/>
          <w:szCs w:val="28"/>
        </w:rPr>
        <w:t>5</w:t>
      </w:r>
      <w:r w:rsidR="00273E35" w:rsidRPr="001D3859">
        <w:rPr>
          <w:sz w:val="28"/>
          <w:szCs w:val="28"/>
        </w:rPr>
        <w:t>) часть 2</w:t>
      </w:r>
      <w:r w:rsidR="008E731D" w:rsidRPr="001D3859">
        <w:rPr>
          <w:sz w:val="28"/>
          <w:szCs w:val="28"/>
        </w:rPr>
        <w:t>0</w:t>
      </w:r>
      <w:r w:rsidR="00273E35" w:rsidRPr="001D3859">
        <w:rPr>
          <w:sz w:val="28"/>
          <w:szCs w:val="28"/>
        </w:rPr>
        <w:t xml:space="preserve"> изложить в следующей редакции:</w:t>
      </w:r>
    </w:p>
    <w:p w:rsidR="00C060E1" w:rsidRPr="001D3859" w:rsidRDefault="00273E35" w:rsidP="00C060E1">
      <w:pPr>
        <w:tabs>
          <w:tab w:val="left" w:pos="1134"/>
        </w:tabs>
        <w:autoSpaceDE w:val="0"/>
        <w:autoSpaceDN w:val="0"/>
        <w:adjustRightInd w:val="0"/>
        <w:ind w:left="-14" w:firstLine="720"/>
        <w:jc w:val="both"/>
        <w:rPr>
          <w:sz w:val="28"/>
          <w:szCs w:val="28"/>
        </w:rPr>
      </w:pPr>
      <w:r w:rsidRPr="001D3859">
        <w:rPr>
          <w:sz w:val="28"/>
          <w:szCs w:val="28"/>
        </w:rPr>
        <w:t>«2</w:t>
      </w:r>
      <w:r w:rsidR="008E731D" w:rsidRPr="001D3859">
        <w:rPr>
          <w:sz w:val="28"/>
          <w:szCs w:val="28"/>
        </w:rPr>
        <w:t>0</w:t>
      </w:r>
      <w:r w:rsidRPr="001D3859">
        <w:rPr>
          <w:sz w:val="28"/>
          <w:szCs w:val="28"/>
        </w:rPr>
        <w:t xml:space="preserve">. </w:t>
      </w:r>
      <w:r w:rsidR="009E6B54" w:rsidRPr="001D3859">
        <w:rPr>
          <w:sz w:val="28"/>
          <w:szCs w:val="28"/>
        </w:rPr>
        <w:t>Установить, что в бюджете города Сургута на 2026 год и плановый период 2027 – 2028 годов зарезервированы бюджетные ассигнования на</w:t>
      </w:r>
      <w:r w:rsidR="00C060E1" w:rsidRPr="001D3859">
        <w:rPr>
          <w:sz w:val="28"/>
          <w:szCs w:val="28"/>
        </w:rPr>
        <w:t>:</w:t>
      </w:r>
    </w:p>
    <w:p w:rsidR="00E113E8" w:rsidRPr="001D3859" w:rsidRDefault="009E6B54" w:rsidP="00E113E8">
      <w:pPr>
        <w:tabs>
          <w:tab w:val="left" w:pos="1134"/>
        </w:tabs>
        <w:autoSpaceDE w:val="0"/>
        <w:autoSpaceDN w:val="0"/>
        <w:adjustRightInd w:val="0"/>
        <w:ind w:left="-14" w:firstLine="720"/>
        <w:jc w:val="both"/>
        <w:rPr>
          <w:sz w:val="28"/>
          <w:szCs w:val="28"/>
        </w:rPr>
      </w:pPr>
      <w:r w:rsidRPr="001D3859">
        <w:rPr>
          <w:sz w:val="28"/>
          <w:szCs w:val="28"/>
        </w:rPr>
        <w:t xml:space="preserve">обеспечение расходных обязательств, возникающих после ввода </w:t>
      </w:r>
      <w:r w:rsidRPr="001D3859">
        <w:rPr>
          <w:sz w:val="28"/>
          <w:szCs w:val="28"/>
        </w:rPr>
        <w:br/>
        <w:t xml:space="preserve">в эксплуатацию новых (завершения капитального ремонта, реконструкции действующих) объектов муниципальной собственности, приобретения (получения) объектов в муниципальную собственность, завершения благоустройства общественных территорий, создания новых муниципальных учреждений в 2026 году в сумме 221 213 045,48 рубля, в 2027 году в сумме </w:t>
      </w:r>
      <w:r w:rsidRPr="001D3859">
        <w:rPr>
          <w:sz w:val="28"/>
          <w:szCs w:val="28"/>
        </w:rPr>
        <w:br/>
        <w:t>302 650 811,53 рубля и в 2028 году в сумме 306 929 116,32 рубля</w:t>
      </w:r>
      <w:r w:rsidR="00E113E8" w:rsidRPr="001D3859">
        <w:rPr>
          <w:sz w:val="28"/>
          <w:szCs w:val="28"/>
        </w:rPr>
        <w:t>;</w:t>
      </w:r>
    </w:p>
    <w:p w:rsidR="00E113E8" w:rsidRPr="001D3859" w:rsidRDefault="009E6B54" w:rsidP="00E113E8">
      <w:pPr>
        <w:tabs>
          <w:tab w:val="left" w:pos="1134"/>
        </w:tabs>
        <w:autoSpaceDE w:val="0"/>
        <w:autoSpaceDN w:val="0"/>
        <w:adjustRightInd w:val="0"/>
        <w:ind w:left="-14" w:firstLine="720"/>
        <w:jc w:val="both"/>
        <w:rPr>
          <w:sz w:val="28"/>
          <w:szCs w:val="28"/>
        </w:rPr>
      </w:pPr>
      <w:r w:rsidRPr="001D3859">
        <w:rPr>
          <w:sz w:val="28"/>
          <w:szCs w:val="28"/>
        </w:rPr>
        <w:t>реализацию инициативных проектов в 2026 году в сумме 40 003 450,77 рубля и плановом периоде 2027 – 2028 годов в сумме 85 000 000,00 рублей ежегодно</w:t>
      </w:r>
      <w:r w:rsidR="00E113E8" w:rsidRPr="001D3859">
        <w:rPr>
          <w:sz w:val="28"/>
          <w:szCs w:val="28"/>
        </w:rPr>
        <w:t>;</w:t>
      </w:r>
    </w:p>
    <w:p w:rsidR="00E113E8" w:rsidRPr="001D3859" w:rsidRDefault="009E6B54" w:rsidP="00E113E8">
      <w:pPr>
        <w:tabs>
          <w:tab w:val="left" w:pos="1134"/>
        </w:tabs>
        <w:autoSpaceDE w:val="0"/>
        <w:autoSpaceDN w:val="0"/>
        <w:adjustRightInd w:val="0"/>
        <w:ind w:left="-14" w:firstLine="720"/>
        <w:jc w:val="both"/>
        <w:rPr>
          <w:sz w:val="28"/>
          <w:szCs w:val="28"/>
        </w:rPr>
      </w:pPr>
      <w:r w:rsidRPr="001D3859">
        <w:rPr>
          <w:sz w:val="28"/>
          <w:szCs w:val="28"/>
        </w:rPr>
        <w:t xml:space="preserve">оплату труда, выплаты социального характера, гарантии и компенсации работникам муниципальных учреждений и органов местного самоуправления, перечисления профсоюзным организациям на культурно-массовую, физкультурно-оздоровительную и иную деятельность, взносы </w:t>
      </w:r>
      <w:r w:rsidRPr="001D3859">
        <w:rPr>
          <w:sz w:val="28"/>
          <w:szCs w:val="28"/>
        </w:rPr>
        <w:br/>
        <w:t xml:space="preserve">по обязательному социальному страхованию в 2026 году в сумме </w:t>
      </w:r>
      <w:r w:rsidRPr="001D3859">
        <w:rPr>
          <w:sz w:val="28"/>
          <w:szCs w:val="28"/>
        </w:rPr>
        <w:br/>
        <w:t xml:space="preserve">253 362 683,04 рубля и плановом периоде 2027 – 2028 годов в сумме </w:t>
      </w:r>
      <w:r w:rsidRPr="001D3859">
        <w:rPr>
          <w:sz w:val="28"/>
          <w:szCs w:val="28"/>
        </w:rPr>
        <w:br/>
        <w:t>493 493 768,46 рубля ежегодно</w:t>
      </w:r>
      <w:r w:rsidR="00E113E8" w:rsidRPr="001D3859">
        <w:rPr>
          <w:sz w:val="28"/>
          <w:szCs w:val="28"/>
        </w:rPr>
        <w:t>;</w:t>
      </w:r>
    </w:p>
    <w:p w:rsidR="00E113E8" w:rsidRPr="001D3859" w:rsidRDefault="00825334" w:rsidP="00E113E8">
      <w:pPr>
        <w:tabs>
          <w:tab w:val="left" w:pos="1134"/>
        </w:tabs>
        <w:autoSpaceDE w:val="0"/>
        <w:autoSpaceDN w:val="0"/>
        <w:adjustRightInd w:val="0"/>
        <w:ind w:left="-14" w:firstLine="720"/>
        <w:jc w:val="both"/>
        <w:rPr>
          <w:sz w:val="28"/>
          <w:szCs w:val="28"/>
        </w:rPr>
      </w:pPr>
      <w:r w:rsidRPr="001D3859">
        <w:rPr>
          <w:sz w:val="28"/>
          <w:szCs w:val="28"/>
        </w:rPr>
        <w:t xml:space="preserve">реализацию мероприятий по содействию трудоустройству граждан </w:t>
      </w:r>
      <w:r w:rsidRPr="001D3859">
        <w:rPr>
          <w:sz w:val="28"/>
          <w:szCs w:val="28"/>
        </w:rPr>
        <w:br/>
        <w:t>за счёт иных межбюджетных трансфертов из бюджета Ханты-Мансийского автономного округа – Югры в 2026 году и плановом периоде 2027 – 2028 годов в сумме 12 869 700,00 рублей ежегодно;</w:t>
      </w:r>
    </w:p>
    <w:p w:rsidR="00E113E8" w:rsidRPr="001D3859" w:rsidRDefault="00825334" w:rsidP="00E113E8">
      <w:pPr>
        <w:tabs>
          <w:tab w:val="left" w:pos="1134"/>
        </w:tabs>
        <w:autoSpaceDE w:val="0"/>
        <w:autoSpaceDN w:val="0"/>
        <w:adjustRightInd w:val="0"/>
        <w:ind w:left="-14" w:firstLine="720"/>
        <w:jc w:val="both"/>
        <w:rPr>
          <w:sz w:val="28"/>
          <w:szCs w:val="28"/>
        </w:rPr>
      </w:pPr>
      <w:r w:rsidRPr="001D3859">
        <w:rPr>
          <w:sz w:val="28"/>
          <w:szCs w:val="28"/>
        </w:rPr>
        <w:t xml:space="preserve">предоставление дополнительной меры социальной поддержки по оплате содержания жилых помещений отдельным категориям граждан в 2026 году </w:t>
      </w:r>
      <w:r w:rsidR="00477E5A" w:rsidRPr="001D3859">
        <w:rPr>
          <w:sz w:val="28"/>
          <w:szCs w:val="28"/>
        </w:rPr>
        <w:br/>
      </w:r>
      <w:r w:rsidRPr="001D3859">
        <w:rPr>
          <w:sz w:val="28"/>
          <w:szCs w:val="28"/>
        </w:rPr>
        <w:t>в сумме 158 273,00 рубля и в 2027 году в сумме 14 499,22 рубля</w:t>
      </w:r>
      <w:r w:rsidR="00E113E8" w:rsidRPr="001D3859">
        <w:rPr>
          <w:sz w:val="28"/>
          <w:szCs w:val="28"/>
        </w:rPr>
        <w:t>;</w:t>
      </w:r>
    </w:p>
    <w:p w:rsidR="00273E35" w:rsidRPr="001D3859" w:rsidRDefault="00825334" w:rsidP="00E113E8">
      <w:pPr>
        <w:tabs>
          <w:tab w:val="left" w:pos="1134"/>
        </w:tabs>
        <w:autoSpaceDE w:val="0"/>
        <w:autoSpaceDN w:val="0"/>
        <w:adjustRightInd w:val="0"/>
        <w:ind w:left="-14" w:firstLine="720"/>
        <w:jc w:val="both"/>
        <w:rPr>
          <w:sz w:val="28"/>
          <w:szCs w:val="28"/>
        </w:rPr>
      </w:pPr>
      <w:r w:rsidRPr="001D3859">
        <w:rPr>
          <w:sz w:val="28"/>
          <w:szCs w:val="28"/>
        </w:rPr>
        <w:t xml:space="preserve">обеспечение расходных обязательств по концессионным соглашениям, обеспечение уровня софинансирования на исполнение расходных обязательств городского округа Сургут Ханты-Мансийского автономного округа – Югры, в целях софинансирования которых предоставляются субсидии из других бюджетов бюджетной системы Российской Федерации, увеличение расходных обязательств, возникающих по результатам </w:t>
      </w:r>
      <w:r w:rsidRPr="001D3859">
        <w:rPr>
          <w:sz w:val="28"/>
          <w:szCs w:val="28"/>
        </w:rPr>
        <w:lastRenderedPageBreak/>
        <w:t xml:space="preserve">проведения государственной (негосударственной) экспертизы проектной документации и результатов инженерных изысканий (проверки достоверности определения сметной стоимости), а также по результатам перерасчёта сметной стоимости работ, обусловленного изменением сроков их выполнения </w:t>
      </w:r>
      <w:r w:rsidRPr="001D3859">
        <w:rPr>
          <w:sz w:val="28"/>
          <w:szCs w:val="28"/>
        </w:rPr>
        <w:br/>
        <w:t xml:space="preserve">и применением актуальных индексов-дефляторов, в 2026 году в сумме </w:t>
      </w:r>
      <w:r w:rsidRPr="001D3859">
        <w:rPr>
          <w:sz w:val="28"/>
          <w:szCs w:val="28"/>
        </w:rPr>
        <w:br/>
        <w:t>511 016 833,75 рубля, в 2027 году в сумме 695 142 534,66 рубля и в 2028 году в сумме 537 876 254,61 рубля.</w:t>
      </w:r>
      <w:r w:rsidR="00273E35" w:rsidRPr="001D3859">
        <w:rPr>
          <w:sz w:val="28"/>
          <w:szCs w:val="28"/>
        </w:rPr>
        <w:t>»;</w:t>
      </w:r>
    </w:p>
    <w:p w:rsidR="008044A6" w:rsidRPr="001D3859" w:rsidRDefault="008044A6" w:rsidP="00E113E8">
      <w:pPr>
        <w:tabs>
          <w:tab w:val="left" w:pos="1134"/>
        </w:tabs>
        <w:autoSpaceDE w:val="0"/>
        <w:autoSpaceDN w:val="0"/>
        <w:adjustRightInd w:val="0"/>
        <w:ind w:left="-14" w:firstLine="720"/>
        <w:jc w:val="both"/>
        <w:rPr>
          <w:sz w:val="28"/>
          <w:szCs w:val="28"/>
        </w:rPr>
      </w:pPr>
      <w:r w:rsidRPr="001D3859">
        <w:rPr>
          <w:sz w:val="28"/>
          <w:szCs w:val="28"/>
        </w:rPr>
        <w:t xml:space="preserve">6) </w:t>
      </w:r>
      <w:r w:rsidR="002A5B0B" w:rsidRPr="001D3859">
        <w:rPr>
          <w:sz w:val="28"/>
          <w:szCs w:val="28"/>
        </w:rPr>
        <w:t xml:space="preserve">пункт 9 части 22 решения изложить в </w:t>
      </w:r>
      <w:r w:rsidR="007C331A" w:rsidRPr="001D3859">
        <w:rPr>
          <w:sz w:val="28"/>
          <w:szCs w:val="28"/>
        </w:rPr>
        <w:t>следующей</w:t>
      </w:r>
      <w:r w:rsidR="002A5B0B" w:rsidRPr="001D3859">
        <w:rPr>
          <w:sz w:val="28"/>
          <w:szCs w:val="28"/>
        </w:rPr>
        <w:t xml:space="preserve"> редакции:</w:t>
      </w:r>
    </w:p>
    <w:p w:rsidR="002A5B0B" w:rsidRPr="001D3859" w:rsidRDefault="002A5B0B" w:rsidP="00E113E8">
      <w:pPr>
        <w:tabs>
          <w:tab w:val="left" w:pos="1134"/>
        </w:tabs>
        <w:autoSpaceDE w:val="0"/>
        <w:autoSpaceDN w:val="0"/>
        <w:adjustRightInd w:val="0"/>
        <w:ind w:left="-14" w:firstLine="720"/>
        <w:jc w:val="both"/>
        <w:rPr>
          <w:sz w:val="28"/>
          <w:szCs w:val="28"/>
        </w:rPr>
      </w:pPr>
      <w:r w:rsidRPr="001D3859">
        <w:rPr>
          <w:sz w:val="28"/>
          <w:szCs w:val="28"/>
        </w:rPr>
        <w:t xml:space="preserve">«9) </w:t>
      </w:r>
      <w:r w:rsidR="00AC47B4" w:rsidRPr="001D3859">
        <w:rPr>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в целях возврата средств бюджета города Сургута </w:t>
      </w:r>
      <w:r w:rsidR="00300C91" w:rsidRPr="001D3859">
        <w:rPr>
          <w:sz w:val="28"/>
          <w:szCs w:val="28"/>
        </w:rPr>
        <w:br/>
      </w:r>
      <w:r w:rsidR="00AC47B4" w:rsidRPr="001D3859">
        <w:rPr>
          <w:sz w:val="28"/>
          <w:szCs w:val="28"/>
        </w:rPr>
        <w:t xml:space="preserve">в бюджет Ханты-Мансийского автономного округа – Югры, в том числе </w:t>
      </w:r>
      <w:r w:rsidR="005A49EB" w:rsidRPr="001D3859">
        <w:rPr>
          <w:sz w:val="28"/>
          <w:szCs w:val="28"/>
        </w:rPr>
        <w:br/>
      </w:r>
      <w:r w:rsidR="00AC47B4" w:rsidRPr="001D3859">
        <w:rPr>
          <w:sz w:val="28"/>
          <w:szCs w:val="28"/>
        </w:rPr>
        <w:t xml:space="preserve">в случае </w:t>
      </w:r>
      <w:proofErr w:type="spellStart"/>
      <w:r w:rsidR="00AC47B4" w:rsidRPr="001D3859">
        <w:rPr>
          <w:sz w:val="28"/>
          <w:szCs w:val="28"/>
        </w:rPr>
        <w:t>недостижения</w:t>
      </w:r>
      <w:proofErr w:type="spellEnd"/>
      <w:r w:rsidR="00AC47B4" w:rsidRPr="001D3859">
        <w:rPr>
          <w:sz w:val="28"/>
          <w:szCs w:val="28"/>
        </w:rPr>
        <w:t xml:space="preserve"> значений показателей результативности использования субсидий, предусмотренных соглашением о предоставлении субсидий</w:t>
      </w:r>
      <w:r w:rsidRPr="001D3859">
        <w:rPr>
          <w:sz w:val="28"/>
          <w:szCs w:val="28"/>
        </w:rPr>
        <w:t>;»;</w:t>
      </w:r>
    </w:p>
    <w:p w:rsidR="00EB218F" w:rsidRPr="001D3859" w:rsidRDefault="00857009" w:rsidP="00306C73">
      <w:pPr>
        <w:tabs>
          <w:tab w:val="left" w:pos="1134"/>
        </w:tabs>
        <w:autoSpaceDE w:val="0"/>
        <w:autoSpaceDN w:val="0"/>
        <w:adjustRightInd w:val="0"/>
        <w:ind w:left="-14" w:firstLine="709"/>
        <w:jc w:val="both"/>
        <w:rPr>
          <w:sz w:val="28"/>
          <w:szCs w:val="28"/>
        </w:rPr>
      </w:pPr>
      <w:r w:rsidRPr="001D3859">
        <w:rPr>
          <w:sz w:val="28"/>
          <w:szCs w:val="28"/>
        </w:rPr>
        <w:t>7</w:t>
      </w:r>
      <w:r w:rsidR="00EE7EB1" w:rsidRPr="001D3859">
        <w:rPr>
          <w:sz w:val="28"/>
          <w:szCs w:val="28"/>
        </w:rPr>
        <w:t xml:space="preserve">) </w:t>
      </w:r>
      <w:r w:rsidR="00EB218F" w:rsidRPr="001D3859">
        <w:rPr>
          <w:sz w:val="28"/>
          <w:szCs w:val="28"/>
        </w:rPr>
        <w:t>приложени</w:t>
      </w:r>
      <w:r w:rsidR="003445A6" w:rsidRPr="001D3859">
        <w:rPr>
          <w:sz w:val="28"/>
          <w:szCs w:val="28"/>
        </w:rPr>
        <w:t>я</w:t>
      </w:r>
      <w:r w:rsidR="00940CA2" w:rsidRPr="001D3859">
        <w:rPr>
          <w:sz w:val="28"/>
          <w:szCs w:val="28"/>
        </w:rPr>
        <w:t xml:space="preserve"> </w:t>
      </w:r>
      <w:r w:rsidR="00D25630" w:rsidRPr="001D3859">
        <w:rPr>
          <w:sz w:val="28"/>
          <w:szCs w:val="28"/>
        </w:rPr>
        <w:t xml:space="preserve">1 </w:t>
      </w:r>
      <w:r w:rsidR="00821C92" w:rsidRPr="001D3859">
        <w:rPr>
          <w:sz w:val="28"/>
          <w:szCs w:val="28"/>
        </w:rPr>
        <w:t xml:space="preserve">– </w:t>
      </w:r>
      <w:r w:rsidR="00BE0312" w:rsidRPr="001D3859">
        <w:rPr>
          <w:sz w:val="28"/>
          <w:szCs w:val="28"/>
        </w:rPr>
        <w:t xml:space="preserve">8 </w:t>
      </w:r>
      <w:r w:rsidR="0025031E" w:rsidRPr="001D3859">
        <w:rPr>
          <w:sz w:val="28"/>
          <w:szCs w:val="28"/>
        </w:rPr>
        <w:t xml:space="preserve">к решению </w:t>
      </w:r>
      <w:r w:rsidR="003445A6" w:rsidRPr="001D3859">
        <w:rPr>
          <w:sz w:val="28"/>
          <w:szCs w:val="28"/>
        </w:rPr>
        <w:t xml:space="preserve">изложить </w:t>
      </w:r>
      <w:r w:rsidR="00EB218F" w:rsidRPr="001D3859">
        <w:rPr>
          <w:sz w:val="28"/>
          <w:szCs w:val="28"/>
        </w:rPr>
        <w:t>в</w:t>
      </w:r>
      <w:r w:rsidR="003445A6" w:rsidRPr="001D3859">
        <w:rPr>
          <w:sz w:val="28"/>
          <w:szCs w:val="28"/>
        </w:rPr>
        <w:t xml:space="preserve"> </w:t>
      </w:r>
      <w:r w:rsidR="00EB218F" w:rsidRPr="001D3859">
        <w:rPr>
          <w:sz w:val="28"/>
          <w:szCs w:val="28"/>
        </w:rPr>
        <w:t xml:space="preserve">редакции согласно приложениям 1 – </w:t>
      </w:r>
      <w:r w:rsidR="00D25630" w:rsidRPr="001D3859">
        <w:rPr>
          <w:sz w:val="28"/>
          <w:szCs w:val="28"/>
        </w:rPr>
        <w:t>8</w:t>
      </w:r>
      <w:r w:rsidR="00EB218F" w:rsidRPr="001D3859">
        <w:rPr>
          <w:sz w:val="28"/>
          <w:szCs w:val="28"/>
        </w:rPr>
        <w:t xml:space="preserve"> к настоящему решению</w:t>
      </w:r>
      <w:r w:rsidR="008B238E" w:rsidRPr="001D3859">
        <w:rPr>
          <w:sz w:val="28"/>
          <w:szCs w:val="28"/>
        </w:rPr>
        <w:t>.</w:t>
      </w:r>
    </w:p>
    <w:p w:rsidR="003D73B3" w:rsidRPr="001D3859" w:rsidRDefault="003D73B3" w:rsidP="00306C73">
      <w:pPr>
        <w:tabs>
          <w:tab w:val="left" w:pos="1134"/>
        </w:tabs>
        <w:autoSpaceDE w:val="0"/>
        <w:autoSpaceDN w:val="0"/>
        <w:adjustRightInd w:val="0"/>
        <w:ind w:left="-14" w:firstLine="709"/>
        <w:jc w:val="both"/>
        <w:rPr>
          <w:sz w:val="28"/>
          <w:szCs w:val="28"/>
        </w:rPr>
      </w:pPr>
      <w:r w:rsidRPr="001D3859">
        <w:rPr>
          <w:sz w:val="28"/>
          <w:szCs w:val="28"/>
        </w:rPr>
        <w:t>2. Опубликовать (разместить) настоящее решение в сетевом издании «Официальные документы города Сургута»: DOCSURGUT.RU.</w:t>
      </w:r>
    </w:p>
    <w:p w:rsidR="00C22428" w:rsidRPr="001D3859" w:rsidRDefault="00C22428" w:rsidP="00196A5E">
      <w:pPr>
        <w:tabs>
          <w:tab w:val="left" w:pos="1276"/>
        </w:tabs>
        <w:ind w:left="482" w:right="238" w:firstLine="227"/>
        <w:jc w:val="both"/>
        <w:rPr>
          <w:rFonts w:eastAsia="Calibri"/>
          <w:sz w:val="28"/>
          <w:szCs w:val="28"/>
          <w:lang w:eastAsia="en-US"/>
        </w:rPr>
      </w:pPr>
    </w:p>
    <w:p w:rsidR="00BE0312" w:rsidRPr="001D3859" w:rsidRDefault="00BE0312" w:rsidP="00196A5E">
      <w:pPr>
        <w:tabs>
          <w:tab w:val="left" w:pos="1276"/>
        </w:tabs>
        <w:ind w:left="482" w:right="238" w:firstLine="227"/>
        <w:jc w:val="both"/>
        <w:rPr>
          <w:rFonts w:eastAsia="Calibri"/>
          <w:sz w:val="28"/>
          <w:szCs w:val="28"/>
          <w:lang w:eastAsia="en-US"/>
        </w:rPr>
      </w:pPr>
    </w:p>
    <w:tbl>
      <w:tblPr>
        <w:tblW w:w="0" w:type="auto"/>
        <w:tblLook w:val="04A0" w:firstRow="1" w:lastRow="0" w:firstColumn="1" w:lastColumn="0" w:noHBand="0" w:noVBand="1"/>
      </w:tblPr>
      <w:tblGrid>
        <w:gridCol w:w="4801"/>
        <w:gridCol w:w="4553"/>
      </w:tblGrid>
      <w:tr w:rsidR="00244B11" w:rsidRPr="001D3859" w:rsidTr="00BC5FD5">
        <w:trPr>
          <w:trHeight w:val="1312"/>
        </w:trPr>
        <w:tc>
          <w:tcPr>
            <w:tcW w:w="4801" w:type="dxa"/>
          </w:tcPr>
          <w:p w:rsidR="0049761D" w:rsidRPr="001D3859" w:rsidRDefault="00335EB9" w:rsidP="0049761D">
            <w:pPr>
              <w:tabs>
                <w:tab w:val="left" w:pos="1276"/>
              </w:tabs>
              <w:ind w:right="-1"/>
              <w:jc w:val="both"/>
              <w:rPr>
                <w:rFonts w:eastAsia="Calibri"/>
                <w:sz w:val="28"/>
                <w:szCs w:val="28"/>
                <w:lang w:eastAsia="en-US"/>
              </w:rPr>
            </w:pPr>
            <w:r w:rsidRPr="001D3859">
              <w:rPr>
                <w:rFonts w:eastAsia="Calibri"/>
                <w:sz w:val="28"/>
                <w:szCs w:val="28"/>
                <w:lang w:eastAsia="en-US"/>
              </w:rPr>
              <w:t>П</w:t>
            </w:r>
            <w:r w:rsidR="00821C92" w:rsidRPr="001D3859">
              <w:rPr>
                <w:rFonts w:eastAsia="Calibri"/>
                <w:sz w:val="28"/>
                <w:szCs w:val="28"/>
                <w:lang w:eastAsia="en-US"/>
              </w:rPr>
              <w:t>редседател</w:t>
            </w:r>
            <w:r w:rsidRPr="001D3859">
              <w:rPr>
                <w:rFonts w:eastAsia="Calibri"/>
                <w:sz w:val="28"/>
                <w:szCs w:val="28"/>
                <w:lang w:eastAsia="en-US"/>
              </w:rPr>
              <w:t>ь</w:t>
            </w:r>
            <w:r w:rsidR="0049761D" w:rsidRPr="001D3859">
              <w:rPr>
                <w:rFonts w:eastAsia="Calibri"/>
                <w:sz w:val="28"/>
                <w:szCs w:val="28"/>
                <w:lang w:eastAsia="en-US"/>
              </w:rPr>
              <w:t xml:space="preserve"> Думы города</w:t>
            </w:r>
          </w:p>
          <w:p w:rsidR="0049761D" w:rsidRPr="001D3859" w:rsidRDefault="0049761D" w:rsidP="0049761D">
            <w:pPr>
              <w:tabs>
                <w:tab w:val="left" w:pos="1276"/>
              </w:tabs>
              <w:ind w:right="-1"/>
              <w:jc w:val="both"/>
              <w:rPr>
                <w:rFonts w:eastAsia="Calibri"/>
                <w:sz w:val="28"/>
                <w:szCs w:val="28"/>
                <w:lang w:eastAsia="en-US"/>
              </w:rPr>
            </w:pPr>
          </w:p>
          <w:p w:rsidR="00FB3D8F" w:rsidRPr="001D3859" w:rsidRDefault="0049761D" w:rsidP="004F3626">
            <w:pPr>
              <w:tabs>
                <w:tab w:val="left" w:pos="1276"/>
              </w:tabs>
              <w:ind w:right="-1"/>
              <w:jc w:val="both"/>
              <w:rPr>
                <w:rFonts w:eastAsia="Calibri"/>
                <w:sz w:val="28"/>
                <w:szCs w:val="28"/>
                <w:lang w:eastAsia="en-US"/>
              </w:rPr>
            </w:pPr>
            <w:r w:rsidRPr="001D3859">
              <w:rPr>
                <w:rFonts w:eastAsia="Calibri"/>
                <w:sz w:val="28"/>
                <w:szCs w:val="28"/>
                <w:lang w:eastAsia="en-US"/>
              </w:rPr>
              <w:t xml:space="preserve">_______________ </w:t>
            </w:r>
            <w:r w:rsidR="00821C92" w:rsidRPr="001D3859">
              <w:rPr>
                <w:rFonts w:eastAsia="Calibri"/>
                <w:sz w:val="28"/>
                <w:szCs w:val="28"/>
                <w:lang w:eastAsia="en-US"/>
              </w:rPr>
              <w:t>А.И. Олейников</w:t>
            </w:r>
          </w:p>
          <w:p w:rsidR="0049761D" w:rsidRPr="001D3859" w:rsidRDefault="00AF40E1" w:rsidP="002B6BFD">
            <w:pPr>
              <w:tabs>
                <w:tab w:val="left" w:pos="1276"/>
              </w:tabs>
              <w:ind w:right="-1"/>
              <w:jc w:val="both"/>
              <w:rPr>
                <w:rFonts w:eastAsia="Calibri"/>
                <w:sz w:val="28"/>
                <w:szCs w:val="28"/>
                <w:lang w:eastAsia="en-US"/>
              </w:rPr>
            </w:pPr>
            <w:r w:rsidRPr="001D3859">
              <w:rPr>
                <w:rFonts w:eastAsia="Calibri"/>
                <w:sz w:val="28"/>
                <w:szCs w:val="22"/>
                <w:lang w:eastAsia="en-US"/>
              </w:rPr>
              <w:t>«___» ______</w:t>
            </w:r>
            <w:r w:rsidR="00D826AF" w:rsidRPr="001D3859">
              <w:rPr>
                <w:rFonts w:eastAsia="Calibri"/>
                <w:sz w:val="28"/>
                <w:szCs w:val="22"/>
                <w:lang w:eastAsia="en-US"/>
              </w:rPr>
              <w:t>___</w:t>
            </w:r>
            <w:r w:rsidRPr="001D3859">
              <w:rPr>
                <w:rFonts w:eastAsia="Calibri"/>
                <w:sz w:val="28"/>
                <w:szCs w:val="22"/>
                <w:lang w:eastAsia="en-US"/>
              </w:rPr>
              <w:t>_____ 20</w:t>
            </w:r>
            <w:r w:rsidR="00365AE9" w:rsidRPr="001D3859">
              <w:rPr>
                <w:rFonts w:eastAsia="Calibri"/>
                <w:sz w:val="28"/>
                <w:szCs w:val="22"/>
                <w:lang w:eastAsia="en-US"/>
              </w:rPr>
              <w:t>2</w:t>
            </w:r>
            <w:r w:rsidR="002B6BFD" w:rsidRPr="001D3859">
              <w:rPr>
                <w:rFonts w:eastAsia="Calibri"/>
                <w:sz w:val="28"/>
                <w:szCs w:val="22"/>
                <w:lang w:eastAsia="en-US"/>
              </w:rPr>
              <w:t>6</w:t>
            </w:r>
            <w:r w:rsidR="0049761D" w:rsidRPr="001D3859">
              <w:rPr>
                <w:rFonts w:eastAsia="Calibri"/>
                <w:sz w:val="28"/>
                <w:szCs w:val="22"/>
                <w:lang w:eastAsia="en-US"/>
              </w:rPr>
              <w:t xml:space="preserve"> г.</w:t>
            </w:r>
          </w:p>
        </w:tc>
        <w:tc>
          <w:tcPr>
            <w:tcW w:w="4553" w:type="dxa"/>
          </w:tcPr>
          <w:p w:rsidR="0049761D" w:rsidRPr="001D3859" w:rsidRDefault="00821C92" w:rsidP="0049761D">
            <w:pPr>
              <w:ind w:left="742" w:right="-144"/>
              <w:jc w:val="both"/>
              <w:rPr>
                <w:rFonts w:eastAsia="Calibri"/>
                <w:sz w:val="28"/>
                <w:szCs w:val="28"/>
                <w:lang w:eastAsia="en-US"/>
              </w:rPr>
            </w:pPr>
            <w:r w:rsidRPr="001D3859">
              <w:rPr>
                <w:rFonts w:eastAsia="Calibri"/>
                <w:sz w:val="28"/>
                <w:szCs w:val="28"/>
                <w:lang w:eastAsia="en-US"/>
              </w:rPr>
              <w:t>Г</w:t>
            </w:r>
            <w:r w:rsidR="0049761D" w:rsidRPr="001D3859">
              <w:rPr>
                <w:rFonts w:eastAsia="Calibri"/>
                <w:sz w:val="28"/>
                <w:szCs w:val="28"/>
                <w:lang w:eastAsia="en-US"/>
              </w:rPr>
              <w:t>лав</w:t>
            </w:r>
            <w:r w:rsidRPr="001D3859">
              <w:rPr>
                <w:rFonts w:eastAsia="Calibri"/>
                <w:sz w:val="28"/>
                <w:szCs w:val="28"/>
                <w:lang w:eastAsia="en-US"/>
              </w:rPr>
              <w:t>а</w:t>
            </w:r>
            <w:r w:rsidR="0049761D" w:rsidRPr="001D3859">
              <w:rPr>
                <w:rFonts w:eastAsia="Calibri"/>
                <w:sz w:val="28"/>
                <w:szCs w:val="28"/>
                <w:lang w:eastAsia="en-US"/>
              </w:rPr>
              <w:t xml:space="preserve"> города</w:t>
            </w:r>
          </w:p>
          <w:p w:rsidR="0049761D" w:rsidRPr="001D3859" w:rsidRDefault="0049761D" w:rsidP="0049761D">
            <w:pPr>
              <w:ind w:left="742" w:right="-144"/>
              <w:jc w:val="both"/>
              <w:rPr>
                <w:rFonts w:eastAsia="Calibri"/>
                <w:sz w:val="28"/>
                <w:szCs w:val="22"/>
                <w:lang w:eastAsia="en-US"/>
              </w:rPr>
            </w:pPr>
          </w:p>
          <w:p w:rsidR="00D13400" w:rsidRPr="001D3859" w:rsidRDefault="00535136" w:rsidP="00535136">
            <w:pPr>
              <w:ind w:right="-144"/>
              <w:jc w:val="both"/>
              <w:rPr>
                <w:rFonts w:eastAsia="Calibri"/>
                <w:sz w:val="28"/>
                <w:szCs w:val="22"/>
                <w:lang w:eastAsia="en-US"/>
              </w:rPr>
            </w:pPr>
            <w:r w:rsidRPr="001D3859">
              <w:rPr>
                <w:rFonts w:eastAsia="Calibri"/>
                <w:sz w:val="28"/>
                <w:szCs w:val="22"/>
                <w:lang w:eastAsia="en-US"/>
              </w:rPr>
              <w:t xml:space="preserve">          </w:t>
            </w:r>
            <w:r w:rsidR="00034DD7" w:rsidRPr="001D3859">
              <w:rPr>
                <w:rFonts w:eastAsia="Calibri"/>
                <w:sz w:val="28"/>
                <w:szCs w:val="22"/>
                <w:lang w:eastAsia="en-US"/>
              </w:rPr>
              <w:t>____________</w:t>
            </w:r>
            <w:r w:rsidR="0049761D" w:rsidRPr="001D3859">
              <w:rPr>
                <w:rFonts w:eastAsia="Calibri"/>
                <w:sz w:val="28"/>
                <w:szCs w:val="22"/>
                <w:lang w:eastAsia="en-US"/>
              </w:rPr>
              <w:t xml:space="preserve"> </w:t>
            </w:r>
            <w:r w:rsidR="00821C92" w:rsidRPr="001D3859">
              <w:rPr>
                <w:rFonts w:eastAsia="Calibri"/>
                <w:sz w:val="28"/>
                <w:szCs w:val="28"/>
                <w:lang w:eastAsia="en-US"/>
              </w:rPr>
              <w:t>М.Н. Слепов</w:t>
            </w:r>
          </w:p>
          <w:p w:rsidR="0049761D" w:rsidRPr="001D3859" w:rsidRDefault="0049761D" w:rsidP="002B6BFD">
            <w:pPr>
              <w:tabs>
                <w:tab w:val="left" w:pos="1276"/>
              </w:tabs>
              <w:ind w:left="742" w:right="238"/>
              <w:jc w:val="both"/>
              <w:rPr>
                <w:rFonts w:eastAsia="Calibri"/>
                <w:sz w:val="28"/>
                <w:szCs w:val="28"/>
                <w:lang w:eastAsia="en-US"/>
              </w:rPr>
            </w:pPr>
            <w:r w:rsidRPr="001D3859">
              <w:rPr>
                <w:rFonts w:eastAsia="Calibri"/>
                <w:sz w:val="28"/>
                <w:szCs w:val="22"/>
                <w:lang w:eastAsia="en-US"/>
              </w:rPr>
              <w:t>«___» ___</w:t>
            </w:r>
            <w:r w:rsidR="00D826AF" w:rsidRPr="001D3859">
              <w:rPr>
                <w:rFonts w:eastAsia="Calibri"/>
                <w:sz w:val="28"/>
                <w:szCs w:val="22"/>
                <w:lang w:eastAsia="en-US"/>
              </w:rPr>
              <w:t>_</w:t>
            </w:r>
            <w:r w:rsidR="00D13400" w:rsidRPr="001D3859">
              <w:rPr>
                <w:rFonts w:eastAsia="Calibri"/>
                <w:sz w:val="28"/>
                <w:szCs w:val="22"/>
                <w:lang w:eastAsia="en-US"/>
              </w:rPr>
              <w:t>_</w:t>
            </w:r>
            <w:r w:rsidRPr="001D3859">
              <w:rPr>
                <w:rFonts w:eastAsia="Calibri"/>
                <w:sz w:val="28"/>
                <w:szCs w:val="22"/>
                <w:lang w:eastAsia="en-US"/>
              </w:rPr>
              <w:t>_______ 20</w:t>
            </w:r>
            <w:r w:rsidR="00365AE9" w:rsidRPr="001D3859">
              <w:rPr>
                <w:rFonts w:eastAsia="Calibri"/>
                <w:sz w:val="28"/>
                <w:szCs w:val="22"/>
                <w:lang w:eastAsia="en-US"/>
              </w:rPr>
              <w:t>2</w:t>
            </w:r>
            <w:r w:rsidR="002B6BFD" w:rsidRPr="001D3859">
              <w:rPr>
                <w:rFonts w:eastAsia="Calibri"/>
                <w:sz w:val="28"/>
                <w:szCs w:val="22"/>
                <w:lang w:eastAsia="en-US"/>
              </w:rPr>
              <w:t>6</w:t>
            </w:r>
            <w:r w:rsidRPr="001D3859">
              <w:rPr>
                <w:rFonts w:eastAsia="Calibri"/>
                <w:sz w:val="28"/>
                <w:szCs w:val="22"/>
                <w:lang w:eastAsia="en-US"/>
              </w:rPr>
              <w:t xml:space="preserve"> г.</w:t>
            </w:r>
          </w:p>
        </w:tc>
      </w:tr>
    </w:tbl>
    <w:p w:rsidR="00BE0312" w:rsidRPr="001D3859" w:rsidRDefault="00BE0312" w:rsidP="00EF47EB">
      <w:pPr>
        <w:tabs>
          <w:tab w:val="left" w:pos="1276"/>
        </w:tabs>
        <w:ind w:right="-2"/>
        <w:jc w:val="both"/>
        <w:rPr>
          <w:sz w:val="28"/>
          <w:szCs w:val="28"/>
        </w:rPr>
      </w:pPr>
    </w:p>
    <w:p w:rsidR="00BE0312" w:rsidRPr="001D3859" w:rsidRDefault="00BE0312" w:rsidP="00BE0312">
      <w:r w:rsidRPr="001D3859">
        <w:br w:type="page"/>
      </w:r>
    </w:p>
    <w:p w:rsidR="00EF47EB" w:rsidRPr="001D3859" w:rsidRDefault="00EF47EB" w:rsidP="00EF47EB">
      <w:pPr>
        <w:tabs>
          <w:tab w:val="left" w:pos="1276"/>
        </w:tabs>
        <w:ind w:right="-2"/>
        <w:jc w:val="both"/>
        <w:rPr>
          <w:sz w:val="28"/>
          <w:szCs w:val="28"/>
        </w:rPr>
      </w:pPr>
      <w:r w:rsidRPr="001D3859">
        <w:rPr>
          <w:sz w:val="28"/>
          <w:szCs w:val="28"/>
        </w:rPr>
        <w:lastRenderedPageBreak/>
        <w:t>С</w:t>
      </w:r>
      <w:r w:rsidR="000E0520" w:rsidRPr="001D3859">
        <w:rPr>
          <w:sz w:val="28"/>
          <w:szCs w:val="28"/>
        </w:rPr>
        <w:t>ОГЛАСОВАНО</w:t>
      </w:r>
      <w:r w:rsidRPr="001D3859">
        <w:rPr>
          <w:sz w:val="28"/>
          <w:szCs w:val="28"/>
        </w:rPr>
        <w:t>:</w:t>
      </w:r>
    </w:p>
    <w:p w:rsidR="00EF47EB" w:rsidRPr="001D3859" w:rsidRDefault="00EF47EB" w:rsidP="00EF47EB">
      <w:pPr>
        <w:jc w:val="both"/>
        <w:rPr>
          <w:sz w:val="28"/>
          <w:szCs w:val="20"/>
          <w:lang w:val="x-none" w:eastAsia="x-none"/>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7"/>
        <w:gridCol w:w="3960"/>
        <w:gridCol w:w="1620"/>
        <w:gridCol w:w="1568"/>
      </w:tblGrid>
      <w:tr w:rsidR="001D3859" w:rsidRPr="001D3859" w:rsidTr="009E03C9">
        <w:trPr>
          <w:cantSplit/>
        </w:trPr>
        <w:tc>
          <w:tcPr>
            <w:tcW w:w="3087" w:type="dxa"/>
          </w:tcPr>
          <w:p w:rsidR="00EF47EB" w:rsidRPr="001D3859" w:rsidRDefault="00EF47EB" w:rsidP="00EF47EB">
            <w:pPr>
              <w:jc w:val="center"/>
              <w:rPr>
                <w:sz w:val="28"/>
                <w:szCs w:val="28"/>
              </w:rPr>
            </w:pPr>
            <w:r w:rsidRPr="001D3859">
              <w:rPr>
                <w:sz w:val="28"/>
                <w:szCs w:val="28"/>
              </w:rPr>
              <w:t>Должность, Ф.И.О.</w:t>
            </w:r>
          </w:p>
        </w:tc>
        <w:tc>
          <w:tcPr>
            <w:tcW w:w="3960" w:type="dxa"/>
          </w:tcPr>
          <w:p w:rsidR="00EF47EB" w:rsidRPr="001D3859" w:rsidRDefault="00EF47EB" w:rsidP="00EF47EB">
            <w:pPr>
              <w:jc w:val="center"/>
              <w:rPr>
                <w:sz w:val="28"/>
                <w:szCs w:val="28"/>
              </w:rPr>
            </w:pPr>
            <w:r w:rsidRPr="001D3859">
              <w:rPr>
                <w:sz w:val="28"/>
                <w:szCs w:val="28"/>
              </w:rPr>
              <w:t>Подпись (возможные замечания)</w:t>
            </w:r>
          </w:p>
        </w:tc>
        <w:tc>
          <w:tcPr>
            <w:tcW w:w="3188" w:type="dxa"/>
            <w:gridSpan w:val="2"/>
          </w:tcPr>
          <w:p w:rsidR="00EF47EB" w:rsidRPr="001D3859" w:rsidRDefault="00EF47EB" w:rsidP="00EF47EB">
            <w:pPr>
              <w:jc w:val="center"/>
              <w:rPr>
                <w:sz w:val="28"/>
                <w:szCs w:val="28"/>
              </w:rPr>
            </w:pPr>
            <w:r w:rsidRPr="001D3859">
              <w:rPr>
                <w:sz w:val="28"/>
                <w:szCs w:val="28"/>
              </w:rPr>
              <w:t>Время визирования</w:t>
            </w:r>
          </w:p>
          <w:p w:rsidR="00EF47EB" w:rsidRPr="001D3859" w:rsidRDefault="00EF47EB" w:rsidP="00EF47EB">
            <w:pPr>
              <w:jc w:val="center"/>
              <w:rPr>
                <w:sz w:val="28"/>
                <w:szCs w:val="28"/>
              </w:rPr>
            </w:pPr>
            <w:r w:rsidRPr="001D3859">
              <w:rPr>
                <w:sz w:val="28"/>
                <w:szCs w:val="28"/>
              </w:rPr>
              <w:t>Документа</w:t>
            </w:r>
          </w:p>
        </w:tc>
      </w:tr>
      <w:tr w:rsidR="001D3859" w:rsidRPr="001D3859" w:rsidTr="009E03C9">
        <w:tc>
          <w:tcPr>
            <w:tcW w:w="3087" w:type="dxa"/>
            <w:vAlign w:val="center"/>
          </w:tcPr>
          <w:p w:rsidR="009A4572" w:rsidRPr="001D3859" w:rsidRDefault="009A4572" w:rsidP="009A4572">
            <w:pPr>
              <w:rPr>
                <w:sz w:val="28"/>
                <w:szCs w:val="28"/>
              </w:rPr>
            </w:pPr>
            <w:r w:rsidRPr="001D3859">
              <w:rPr>
                <w:sz w:val="28"/>
                <w:szCs w:val="28"/>
              </w:rPr>
              <w:t xml:space="preserve">Заместитель </w:t>
            </w:r>
          </w:p>
          <w:p w:rsidR="009A4572" w:rsidRPr="001D3859" w:rsidRDefault="009A4572" w:rsidP="009A4572">
            <w:pPr>
              <w:rPr>
                <w:sz w:val="28"/>
                <w:szCs w:val="28"/>
              </w:rPr>
            </w:pPr>
            <w:r w:rsidRPr="001D3859">
              <w:rPr>
                <w:sz w:val="28"/>
                <w:szCs w:val="28"/>
              </w:rPr>
              <w:t>Главы города</w:t>
            </w:r>
          </w:p>
          <w:p w:rsidR="009A4572" w:rsidRPr="001D3859" w:rsidRDefault="009A4572" w:rsidP="009A4572">
            <w:pPr>
              <w:rPr>
                <w:sz w:val="28"/>
                <w:szCs w:val="28"/>
              </w:rPr>
            </w:pPr>
            <w:r w:rsidRPr="001D3859">
              <w:rPr>
                <w:sz w:val="28"/>
                <w:szCs w:val="28"/>
              </w:rPr>
              <w:t>Малыхин В.В.</w:t>
            </w:r>
          </w:p>
          <w:p w:rsidR="009A4572" w:rsidRPr="001D3859" w:rsidRDefault="009A4572" w:rsidP="002D5A7F">
            <w:pPr>
              <w:rPr>
                <w:sz w:val="28"/>
                <w:szCs w:val="28"/>
              </w:rPr>
            </w:pPr>
          </w:p>
          <w:p w:rsidR="002D5A7F" w:rsidRPr="001D3859" w:rsidRDefault="002D5A7F" w:rsidP="002D5A7F">
            <w:pPr>
              <w:rPr>
                <w:sz w:val="28"/>
                <w:szCs w:val="28"/>
              </w:rPr>
            </w:pPr>
          </w:p>
        </w:tc>
        <w:tc>
          <w:tcPr>
            <w:tcW w:w="3960" w:type="dxa"/>
          </w:tcPr>
          <w:p w:rsidR="00D4335D" w:rsidRPr="001D3859" w:rsidRDefault="00D4335D" w:rsidP="00D4335D">
            <w:r w:rsidRPr="001D3859">
              <w:t xml:space="preserve"> </w:t>
            </w:r>
          </w:p>
        </w:tc>
        <w:tc>
          <w:tcPr>
            <w:tcW w:w="1620" w:type="dxa"/>
          </w:tcPr>
          <w:p w:rsidR="00D4335D" w:rsidRPr="001D3859" w:rsidRDefault="00D4335D" w:rsidP="00D4335D">
            <w:pPr>
              <w:jc w:val="both"/>
              <w:rPr>
                <w:sz w:val="28"/>
                <w:szCs w:val="28"/>
                <w:u w:val="single"/>
              </w:rPr>
            </w:pPr>
            <w:r w:rsidRPr="001D3859">
              <w:rPr>
                <w:sz w:val="28"/>
                <w:szCs w:val="28"/>
                <w:u w:val="single"/>
              </w:rPr>
              <w:t xml:space="preserve">Дата </w:t>
            </w:r>
            <w:proofErr w:type="spellStart"/>
            <w:r w:rsidRPr="001D3859">
              <w:rPr>
                <w:sz w:val="28"/>
                <w:szCs w:val="28"/>
                <w:u w:val="single"/>
              </w:rPr>
              <w:t>вх</w:t>
            </w:r>
            <w:proofErr w:type="spellEnd"/>
            <w:r w:rsidRPr="001D3859">
              <w:rPr>
                <w:sz w:val="28"/>
                <w:szCs w:val="28"/>
                <w:u w:val="single"/>
              </w:rPr>
              <w:t xml:space="preserve">. </w:t>
            </w:r>
          </w:p>
          <w:p w:rsidR="00D4335D" w:rsidRPr="001D3859" w:rsidRDefault="00D4335D" w:rsidP="00D4335D">
            <w:pPr>
              <w:jc w:val="both"/>
              <w:rPr>
                <w:sz w:val="28"/>
                <w:szCs w:val="28"/>
              </w:rPr>
            </w:pPr>
            <w:r w:rsidRPr="001D3859">
              <w:rPr>
                <w:sz w:val="28"/>
                <w:szCs w:val="28"/>
              </w:rPr>
              <w:t>«___»_____</w:t>
            </w:r>
          </w:p>
        </w:tc>
        <w:tc>
          <w:tcPr>
            <w:tcW w:w="1568" w:type="dxa"/>
          </w:tcPr>
          <w:p w:rsidR="00D4335D" w:rsidRPr="001D3859" w:rsidRDefault="00D4335D" w:rsidP="00D4335D">
            <w:pPr>
              <w:jc w:val="both"/>
              <w:rPr>
                <w:sz w:val="28"/>
                <w:szCs w:val="28"/>
                <w:u w:val="single"/>
              </w:rPr>
            </w:pPr>
            <w:r w:rsidRPr="001D3859">
              <w:rPr>
                <w:sz w:val="28"/>
                <w:szCs w:val="28"/>
                <w:u w:val="single"/>
              </w:rPr>
              <w:t xml:space="preserve">Дата исх. </w:t>
            </w:r>
          </w:p>
          <w:p w:rsidR="00D4335D" w:rsidRPr="001D3859" w:rsidRDefault="00D4335D" w:rsidP="00D4335D">
            <w:pPr>
              <w:jc w:val="both"/>
              <w:rPr>
                <w:sz w:val="28"/>
                <w:szCs w:val="28"/>
              </w:rPr>
            </w:pPr>
            <w:r w:rsidRPr="001D3859">
              <w:rPr>
                <w:sz w:val="28"/>
                <w:szCs w:val="28"/>
              </w:rPr>
              <w:t>«___»____</w:t>
            </w:r>
          </w:p>
        </w:tc>
      </w:tr>
      <w:tr w:rsidR="001D3859" w:rsidRPr="001D3859" w:rsidTr="009E03C9">
        <w:tc>
          <w:tcPr>
            <w:tcW w:w="3087" w:type="dxa"/>
            <w:vAlign w:val="center"/>
          </w:tcPr>
          <w:p w:rsidR="00D4335D" w:rsidRPr="001D3859" w:rsidRDefault="00D4335D" w:rsidP="00D4335D">
            <w:pPr>
              <w:rPr>
                <w:sz w:val="28"/>
                <w:szCs w:val="28"/>
              </w:rPr>
            </w:pPr>
            <w:r w:rsidRPr="001D3859">
              <w:rPr>
                <w:sz w:val="28"/>
                <w:szCs w:val="28"/>
              </w:rPr>
              <w:t xml:space="preserve">Заместитель </w:t>
            </w:r>
          </w:p>
          <w:p w:rsidR="00D4335D" w:rsidRPr="001D3859" w:rsidRDefault="00D4335D" w:rsidP="00D4335D">
            <w:pPr>
              <w:rPr>
                <w:sz w:val="28"/>
                <w:szCs w:val="28"/>
              </w:rPr>
            </w:pPr>
            <w:r w:rsidRPr="001D3859">
              <w:rPr>
                <w:sz w:val="28"/>
                <w:szCs w:val="28"/>
              </w:rPr>
              <w:t>Главы города</w:t>
            </w:r>
          </w:p>
          <w:p w:rsidR="00D4335D" w:rsidRPr="001D3859" w:rsidRDefault="00D4335D" w:rsidP="00D4335D">
            <w:pPr>
              <w:rPr>
                <w:sz w:val="28"/>
                <w:szCs w:val="28"/>
              </w:rPr>
            </w:pPr>
            <w:r w:rsidRPr="001D3859">
              <w:rPr>
                <w:sz w:val="28"/>
                <w:szCs w:val="28"/>
              </w:rPr>
              <w:t>Пустовая И.В.</w:t>
            </w:r>
          </w:p>
          <w:p w:rsidR="00D4335D" w:rsidRPr="001D3859" w:rsidRDefault="00D4335D" w:rsidP="00D4335D">
            <w:pPr>
              <w:rPr>
                <w:sz w:val="28"/>
                <w:szCs w:val="28"/>
              </w:rPr>
            </w:pPr>
          </w:p>
          <w:p w:rsidR="00D4335D" w:rsidRPr="001D3859" w:rsidRDefault="00D4335D" w:rsidP="00D4335D">
            <w:pPr>
              <w:rPr>
                <w:sz w:val="28"/>
                <w:szCs w:val="28"/>
              </w:rPr>
            </w:pPr>
          </w:p>
        </w:tc>
        <w:tc>
          <w:tcPr>
            <w:tcW w:w="3960" w:type="dxa"/>
          </w:tcPr>
          <w:p w:rsidR="00D4335D" w:rsidRPr="001D3859" w:rsidRDefault="00D4335D" w:rsidP="00D4335D">
            <w:r w:rsidRPr="001D3859">
              <w:t xml:space="preserve"> </w:t>
            </w:r>
          </w:p>
        </w:tc>
        <w:tc>
          <w:tcPr>
            <w:tcW w:w="1620" w:type="dxa"/>
          </w:tcPr>
          <w:p w:rsidR="00D4335D" w:rsidRPr="001D3859" w:rsidRDefault="00D4335D" w:rsidP="00D4335D">
            <w:pPr>
              <w:jc w:val="both"/>
              <w:rPr>
                <w:sz w:val="28"/>
                <w:szCs w:val="28"/>
                <w:u w:val="single"/>
              </w:rPr>
            </w:pPr>
            <w:r w:rsidRPr="001D3859">
              <w:rPr>
                <w:sz w:val="28"/>
                <w:szCs w:val="28"/>
                <w:u w:val="single"/>
              </w:rPr>
              <w:t xml:space="preserve">Дата вх. </w:t>
            </w:r>
          </w:p>
          <w:p w:rsidR="00D4335D" w:rsidRPr="001D3859" w:rsidRDefault="00D4335D" w:rsidP="00D4335D">
            <w:pPr>
              <w:jc w:val="both"/>
              <w:rPr>
                <w:sz w:val="28"/>
                <w:szCs w:val="28"/>
              </w:rPr>
            </w:pPr>
            <w:r w:rsidRPr="001D3859">
              <w:rPr>
                <w:sz w:val="28"/>
                <w:szCs w:val="28"/>
              </w:rPr>
              <w:t>«___»_____</w:t>
            </w:r>
          </w:p>
        </w:tc>
        <w:tc>
          <w:tcPr>
            <w:tcW w:w="1568" w:type="dxa"/>
          </w:tcPr>
          <w:p w:rsidR="00D4335D" w:rsidRPr="001D3859" w:rsidRDefault="00D4335D" w:rsidP="00D4335D">
            <w:pPr>
              <w:jc w:val="both"/>
              <w:rPr>
                <w:sz w:val="28"/>
                <w:szCs w:val="28"/>
                <w:u w:val="single"/>
              </w:rPr>
            </w:pPr>
            <w:r w:rsidRPr="001D3859">
              <w:rPr>
                <w:sz w:val="28"/>
                <w:szCs w:val="28"/>
                <w:u w:val="single"/>
              </w:rPr>
              <w:t xml:space="preserve">Дата исх. </w:t>
            </w:r>
          </w:p>
          <w:p w:rsidR="00D4335D" w:rsidRPr="001D3859" w:rsidRDefault="00D4335D" w:rsidP="00D4335D">
            <w:pPr>
              <w:jc w:val="both"/>
              <w:rPr>
                <w:sz w:val="28"/>
                <w:szCs w:val="28"/>
              </w:rPr>
            </w:pPr>
            <w:r w:rsidRPr="001D3859">
              <w:rPr>
                <w:sz w:val="28"/>
                <w:szCs w:val="28"/>
              </w:rPr>
              <w:t>«___»____</w:t>
            </w:r>
          </w:p>
        </w:tc>
      </w:tr>
      <w:tr w:rsidR="001D3859" w:rsidRPr="001D3859" w:rsidTr="009E03C9">
        <w:tc>
          <w:tcPr>
            <w:tcW w:w="3087" w:type="dxa"/>
            <w:vAlign w:val="center"/>
          </w:tcPr>
          <w:p w:rsidR="00D4335D" w:rsidRPr="001D3859" w:rsidRDefault="002B6BFD" w:rsidP="00D4335D">
            <w:pPr>
              <w:rPr>
                <w:sz w:val="28"/>
                <w:szCs w:val="28"/>
              </w:rPr>
            </w:pPr>
            <w:r w:rsidRPr="001D3859">
              <w:rPr>
                <w:sz w:val="28"/>
                <w:szCs w:val="28"/>
              </w:rPr>
              <w:t>Д</w:t>
            </w:r>
            <w:r w:rsidR="00D4335D" w:rsidRPr="001D3859">
              <w:rPr>
                <w:sz w:val="28"/>
                <w:szCs w:val="28"/>
              </w:rPr>
              <w:t>иректор</w:t>
            </w:r>
          </w:p>
          <w:p w:rsidR="00D4335D" w:rsidRPr="001D3859" w:rsidRDefault="00D4335D" w:rsidP="00D4335D">
            <w:pPr>
              <w:rPr>
                <w:sz w:val="28"/>
                <w:szCs w:val="28"/>
              </w:rPr>
            </w:pPr>
            <w:r w:rsidRPr="001D3859">
              <w:rPr>
                <w:sz w:val="28"/>
                <w:szCs w:val="28"/>
              </w:rPr>
              <w:t>департамента финансов</w:t>
            </w:r>
          </w:p>
          <w:p w:rsidR="00D4335D" w:rsidRPr="001D3859" w:rsidRDefault="002B6BFD" w:rsidP="00D4335D">
            <w:pPr>
              <w:rPr>
                <w:sz w:val="28"/>
                <w:szCs w:val="28"/>
              </w:rPr>
            </w:pPr>
            <w:r w:rsidRPr="001D3859">
              <w:rPr>
                <w:sz w:val="28"/>
                <w:szCs w:val="28"/>
              </w:rPr>
              <w:t>Новикова М.А.</w:t>
            </w:r>
          </w:p>
          <w:p w:rsidR="00D4335D" w:rsidRPr="001D3859" w:rsidRDefault="00D4335D" w:rsidP="00D4335D">
            <w:pPr>
              <w:rPr>
                <w:sz w:val="28"/>
                <w:szCs w:val="28"/>
              </w:rPr>
            </w:pPr>
          </w:p>
          <w:p w:rsidR="00D4335D" w:rsidRPr="001D3859" w:rsidRDefault="00D4335D" w:rsidP="00D4335D">
            <w:pPr>
              <w:rPr>
                <w:sz w:val="28"/>
                <w:szCs w:val="28"/>
              </w:rPr>
            </w:pPr>
          </w:p>
        </w:tc>
        <w:tc>
          <w:tcPr>
            <w:tcW w:w="3960" w:type="dxa"/>
          </w:tcPr>
          <w:p w:rsidR="00D4335D" w:rsidRPr="001D3859" w:rsidRDefault="00D4335D" w:rsidP="00D4335D">
            <w:pPr>
              <w:jc w:val="both"/>
              <w:rPr>
                <w:sz w:val="28"/>
                <w:szCs w:val="28"/>
              </w:rPr>
            </w:pPr>
          </w:p>
        </w:tc>
        <w:tc>
          <w:tcPr>
            <w:tcW w:w="1620" w:type="dxa"/>
          </w:tcPr>
          <w:p w:rsidR="00D4335D" w:rsidRPr="001D3859" w:rsidRDefault="00D4335D" w:rsidP="00D4335D">
            <w:pPr>
              <w:jc w:val="both"/>
              <w:rPr>
                <w:sz w:val="28"/>
                <w:szCs w:val="28"/>
                <w:u w:val="single"/>
              </w:rPr>
            </w:pPr>
            <w:r w:rsidRPr="001D3859">
              <w:rPr>
                <w:sz w:val="28"/>
                <w:szCs w:val="28"/>
                <w:u w:val="single"/>
              </w:rPr>
              <w:t xml:space="preserve">Дата вх. </w:t>
            </w:r>
          </w:p>
          <w:p w:rsidR="00D4335D" w:rsidRPr="001D3859" w:rsidRDefault="00D4335D" w:rsidP="00D4335D">
            <w:pPr>
              <w:jc w:val="both"/>
              <w:rPr>
                <w:sz w:val="28"/>
                <w:szCs w:val="28"/>
              </w:rPr>
            </w:pPr>
            <w:r w:rsidRPr="001D3859">
              <w:rPr>
                <w:sz w:val="28"/>
                <w:szCs w:val="28"/>
              </w:rPr>
              <w:t>«___»_____</w:t>
            </w:r>
          </w:p>
        </w:tc>
        <w:tc>
          <w:tcPr>
            <w:tcW w:w="1568" w:type="dxa"/>
          </w:tcPr>
          <w:p w:rsidR="00D4335D" w:rsidRPr="001D3859" w:rsidRDefault="00D4335D" w:rsidP="00D4335D">
            <w:pPr>
              <w:jc w:val="both"/>
              <w:rPr>
                <w:sz w:val="28"/>
                <w:szCs w:val="28"/>
                <w:u w:val="single"/>
              </w:rPr>
            </w:pPr>
            <w:r w:rsidRPr="001D3859">
              <w:rPr>
                <w:sz w:val="28"/>
                <w:szCs w:val="28"/>
                <w:u w:val="single"/>
              </w:rPr>
              <w:t xml:space="preserve">Дата исх. </w:t>
            </w:r>
          </w:p>
          <w:p w:rsidR="00D4335D" w:rsidRPr="001D3859" w:rsidRDefault="00D4335D" w:rsidP="00D4335D">
            <w:pPr>
              <w:jc w:val="both"/>
              <w:rPr>
                <w:sz w:val="28"/>
                <w:szCs w:val="28"/>
              </w:rPr>
            </w:pPr>
            <w:r w:rsidRPr="001D3859">
              <w:rPr>
                <w:sz w:val="28"/>
                <w:szCs w:val="28"/>
              </w:rPr>
              <w:t>«___»____</w:t>
            </w:r>
          </w:p>
        </w:tc>
      </w:tr>
      <w:tr w:rsidR="001D3859" w:rsidRPr="001D3859" w:rsidTr="009E03C9">
        <w:tc>
          <w:tcPr>
            <w:tcW w:w="3087" w:type="dxa"/>
            <w:vAlign w:val="center"/>
          </w:tcPr>
          <w:p w:rsidR="002B6BFD" w:rsidRPr="001D3859" w:rsidRDefault="002B6BFD" w:rsidP="00D4335D">
            <w:pPr>
              <w:rPr>
                <w:sz w:val="28"/>
                <w:szCs w:val="28"/>
              </w:rPr>
            </w:pPr>
            <w:r w:rsidRPr="001D3859">
              <w:rPr>
                <w:sz w:val="28"/>
                <w:szCs w:val="28"/>
              </w:rPr>
              <w:t>Н</w:t>
            </w:r>
            <w:r w:rsidR="00D4335D" w:rsidRPr="001D3859">
              <w:rPr>
                <w:sz w:val="28"/>
                <w:szCs w:val="28"/>
              </w:rPr>
              <w:t xml:space="preserve">ачальник </w:t>
            </w:r>
          </w:p>
          <w:p w:rsidR="00D4335D" w:rsidRPr="001D3859" w:rsidRDefault="00D4335D" w:rsidP="00D4335D">
            <w:pPr>
              <w:rPr>
                <w:sz w:val="28"/>
                <w:szCs w:val="28"/>
              </w:rPr>
            </w:pPr>
            <w:r w:rsidRPr="001D3859">
              <w:rPr>
                <w:sz w:val="28"/>
                <w:szCs w:val="28"/>
              </w:rPr>
              <w:t>правового управления</w:t>
            </w:r>
          </w:p>
          <w:p w:rsidR="00D4335D" w:rsidRPr="001D3859" w:rsidRDefault="002B6BFD" w:rsidP="00D4335D">
            <w:pPr>
              <w:rPr>
                <w:sz w:val="28"/>
                <w:szCs w:val="28"/>
              </w:rPr>
            </w:pPr>
            <w:r w:rsidRPr="001D3859">
              <w:rPr>
                <w:sz w:val="28"/>
                <w:szCs w:val="28"/>
              </w:rPr>
              <w:t>Кураева Е.В.</w:t>
            </w:r>
          </w:p>
          <w:p w:rsidR="00D4335D" w:rsidRPr="001D3859" w:rsidRDefault="00D4335D" w:rsidP="00D4335D">
            <w:pPr>
              <w:rPr>
                <w:sz w:val="28"/>
                <w:szCs w:val="28"/>
              </w:rPr>
            </w:pPr>
          </w:p>
          <w:p w:rsidR="00D4335D" w:rsidRPr="001D3859" w:rsidRDefault="00D4335D" w:rsidP="00D4335D">
            <w:pPr>
              <w:rPr>
                <w:sz w:val="28"/>
                <w:szCs w:val="28"/>
              </w:rPr>
            </w:pPr>
          </w:p>
        </w:tc>
        <w:tc>
          <w:tcPr>
            <w:tcW w:w="3960" w:type="dxa"/>
          </w:tcPr>
          <w:p w:rsidR="00D4335D" w:rsidRPr="001D3859" w:rsidRDefault="00D4335D" w:rsidP="00D4335D">
            <w:pPr>
              <w:jc w:val="both"/>
              <w:rPr>
                <w:sz w:val="28"/>
                <w:szCs w:val="28"/>
              </w:rPr>
            </w:pPr>
          </w:p>
        </w:tc>
        <w:tc>
          <w:tcPr>
            <w:tcW w:w="1620" w:type="dxa"/>
          </w:tcPr>
          <w:p w:rsidR="00D4335D" w:rsidRPr="001D3859" w:rsidRDefault="00D4335D" w:rsidP="00D4335D">
            <w:pPr>
              <w:jc w:val="both"/>
              <w:rPr>
                <w:sz w:val="28"/>
                <w:szCs w:val="28"/>
                <w:u w:val="single"/>
              </w:rPr>
            </w:pPr>
            <w:r w:rsidRPr="001D3859">
              <w:rPr>
                <w:sz w:val="28"/>
                <w:szCs w:val="28"/>
                <w:u w:val="single"/>
              </w:rPr>
              <w:t xml:space="preserve">Дата вх. </w:t>
            </w:r>
          </w:p>
          <w:p w:rsidR="00D4335D" w:rsidRPr="001D3859" w:rsidRDefault="00D4335D" w:rsidP="00D4335D">
            <w:pPr>
              <w:jc w:val="both"/>
              <w:rPr>
                <w:sz w:val="28"/>
                <w:szCs w:val="28"/>
              </w:rPr>
            </w:pPr>
            <w:r w:rsidRPr="001D3859">
              <w:rPr>
                <w:sz w:val="28"/>
                <w:szCs w:val="28"/>
              </w:rPr>
              <w:t>«___»_____</w:t>
            </w:r>
          </w:p>
        </w:tc>
        <w:tc>
          <w:tcPr>
            <w:tcW w:w="1568" w:type="dxa"/>
          </w:tcPr>
          <w:p w:rsidR="00D4335D" w:rsidRPr="001D3859" w:rsidRDefault="00D4335D" w:rsidP="00D4335D">
            <w:pPr>
              <w:jc w:val="both"/>
              <w:rPr>
                <w:sz w:val="28"/>
                <w:szCs w:val="28"/>
                <w:u w:val="single"/>
              </w:rPr>
            </w:pPr>
            <w:r w:rsidRPr="001D3859">
              <w:rPr>
                <w:sz w:val="28"/>
                <w:szCs w:val="28"/>
                <w:u w:val="single"/>
              </w:rPr>
              <w:t xml:space="preserve">Дата исх. </w:t>
            </w:r>
          </w:p>
          <w:p w:rsidR="00D4335D" w:rsidRPr="001D3859" w:rsidRDefault="00D4335D" w:rsidP="00D4335D">
            <w:pPr>
              <w:jc w:val="both"/>
              <w:rPr>
                <w:sz w:val="28"/>
                <w:szCs w:val="28"/>
              </w:rPr>
            </w:pPr>
            <w:r w:rsidRPr="001D3859">
              <w:rPr>
                <w:sz w:val="28"/>
                <w:szCs w:val="28"/>
              </w:rPr>
              <w:t>«___»____</w:t>
            </w:r>
          </w:p>
        </w:tc>
      </w:tr>
      <w:tr w:rsidR="001D3859" w:rsidRPr="001D3859" w:rsidTr="009E03C9">
        <w:tc>
          <w:tcPr>
            <w:tcW w:w="3087" w:type="dxa"/>
            <w:vAlign w:val="center"/>
          </w:tcPr>
          <w:p w:rsidR="00D4335D" w:rsidRPr="001D3859" w:rsidRDefault="00D4335D" w:rsidP="00D4335D">
            <w:pPr>
              <w:rPr>
                <w:sz w:val="28"/>
                <w:szCs w:val="28"/>
              </w:rPr>
            </w:pPr>
            <w:r w:rsidRPr="001D3859">
              <w:rPr>
                <w:sz w:val="28"/>
                <w:szCs w:val="28"/>
              </w:rPr>
              <w:t>Руководитель аппарата Думы города</w:t>
            </w:r>
          </w:p>
          <w:p w:rsidR="00D4335D" w:rsidRPr="001D3859" w:rsidRDefault="00D4335D" w:rsidP="00D4335D">
            <w:pPr>
              <w:rPr>
                <w:sz w:val="28"/>
                <w:szCs w:val="28"/>
              </w:rPr>
            </w:pPr>
            <w:r w:rsidRPr="001D3859">
              <w:rPr>
                <w:sz w:val="28"/>
                <w:szCs w:val="28"/>
              </w:rPr>
              <w:t>Ануфриева Е.А.</w:t>
            </w:r>
          </w:p>
          <w:p w:rsidR="00D4335D" w:rsidRPr="001D3859" w:rsidRDefault="00D4335D" w:rsidP="00D4335D">
            <w:pPr>
              <w:rPr>
                <w:sz w:val="28"/>
                <w:szCs w:val="28"/>
              </w:rPr>
            </w:pPr>
          </w:p>
        </w:tc>
        <w:tc>
          <w:tcPr>
            <w:tcW w:w="3960" w:type="dxa"/>
          </w:tcPr>
          <w:p w:rsidR="00D4335D" w:rsidRPr="001D3859" w:rsidRDefault="00D4335D" w:rsidP="00D4335D">
            <w:pPr>
              <w:jc w:val="both"/>
              <w:rPr>
                <w:sz w:val="28"/>
                <w:szCs w:val="28"/>
              </w:rPr>
            </w:pPr>
          </w:p>
        </w:tc>
        <w:tc>
          <w:tcPr>
            <w:tcW w:w="1620" w:type="dxa"/>
          </w:tcPr>
          <w:p w:rsidR="00D4335D" w:rsidRPr="001D3859" w:rsidRDefault="00D4335D" w:rsidP="00D4335D">
            <w:pPr>
              <w:jc w:val="both"/>
              <w:rPr>
                <w:sz w:val="28"/>
                <w:szCs w:val="28"/>
                <w:u w:val="single"/>
              </w:rPr>
            </w:pPr>
            <w:r w:rsidRPr="001D3859">
              <w:rPr>
                <w:sz w:val="28"/>
                <w:szCs w:val="28"/>
                <w:u w:val="single"/>
              </w:rPr>
              <w:t xml:space="preserve">Дата вх. </w:t>
            </w:r>
          </w:p>
          <w:p w:rsidR="00D4335D" w:rsidRPr="001D3859" w:rsidRDefault="00D4335D" w:rsidP="00D4335D">
            <w:pPr>
              <w:jc w:val="both"/>
              <w:rPr>
                <w:sz w:val="28"/>
                <w:szCs w:val="28"/>
              </w:rPr>
            </w:pPr>
            <w:r w:rsidRPr="001D3859">
              <w:rPr>
                <w:sz w:val="28"/>
                <w:szCs w:val="28"/>
              </w:rPr>
              <w:t>«___»_____</w:t>
            </w:r>
          </w:p>
        </w:tc>
        <w:tc>
          <w:tcPr>
            <w:tcW w:w="1568" w:type="dxa"/>
          </w:tcPr>
          <w:p w:rsidR="00D4335D" w:rsidRPr="001D3859" w:rsidRDefault="00D4335D" w:rsidP="00D4335D">
            <w:pPr>
              <w:jc w:val="both"/>
              <w:rPr>
                <w:sz w:val="28"/>
                <w:szCs w:val="28"/>
                <w:u w:val="single"/>
              </w:rPr>
            </w:pPr>
            <w:r w:rsidRPr="001D3859">
              <w:rPr>
                <w:sz w:val="28"/>
                <w:szCs w:val="28"/>
                <w:u w:val="single"/>
              </w:rPr>
              <w:t xml:space="preserve">Дата исх. </w:t>
            </w:r>
          </w:p>
          <w:p w:rsidR="00D4335D" w:rsidRPr="001D3859" w:rsidRDefault="00D4335D" w:rsidP="00D4335D">
            <w:pPr>
              <w:jc w:val="both"/>
              <w:rPr>
                <w:sz w:val="28"/>
                <w:szCs w:val="28"/>
              </w:rPr>
            </w:pPr>
            <w:r w:rsidRPr="001D3859">
              <w:rPr>
                <w:sz w:val="28"/>
                <w:szCs w:val="28"/>
              </w:rPr>
              <w:t>«___»____</w:t>
            </w:r>
          </w:p>
        </w:tc>
      </w:tr>
    </w:tbl>
    <w:p w:rsidR="00EF47EB" w:rsidRPr="001D3859" w:rsidRDefault="00EF47EB" w:rsidP="00EF47EB">
      <w:pPr>
        <w:rPr>
          <w:rFonts w:cs="Arial"/>
          <w:sz w:val="28"/>
          <w:szCs w:val="20"/>
        </w:rPr>
      </w:pPr>
    </w:p>
    <w:p w:rsidR="00EF47EB" w:rsidRPr="001D3859" w:rsidRDefault="00EF47EB" w:rsidP="00EF47EB">
      <w:pPr>
        <w:rPr>
          <w:rFonts w:cs="Arial"/>
          <w:sz w:val="28"/>
          <w:szCs w:val="20"/>
        </w:rPr>
      </w:pPr>
    </w:p>
    <w:p w:rsidR="00EF47EB" w:rsidRPr="001D3859" w:rsidRDefault="00EF47EB" w:rsidP="00EF47EB">
      <w:pPr>
        <w:rPr>
          <w:rFonts w:cs="Arial"/>
          <w:sz w:val="28"/>
          <w:szCs w:val="20"/>
        </w:rPr>
      </w:pPr>
    </w:p>
    <w:p w:rsidR="00EF47EB" w:rsidRPr="001D3859" w:rsidRDefault="009B09A5" w:rsidP="00EF47EB">
      <w:pPr>
        <w:rPr>
          <w:rFonts w:cs="Arial"/>
          <w:sz w:val="28"/>
          <w:szCs w:val="20"/>
        </w:rPr>
      </w:pPr>
      <w:r w:rsidRPr="001D3859">
        <w:rPr>
          <w:rFonts w:cs="Arial"/>
          <w:sz w:val="28"/>
          <w:szCs w:val="20"/>
        </w:rPr>
        <w:tab/>
      </w:r>
      <w:r w:rsidRPr="001D3859">
        <w:rPr>
          <w:rFonts w:cs="Arial"/>
          <w:sz w:val="28"/>
          <w:szCs w:val="20"/>
        </w:rPr>
        <w:tab/>
      </w:r>
      <w:r w:rsidRPr="001D3859">
        <w:rPr>
          <w:rFonts w:cs="Arial"/>
          <w:sz w:val="28"/>
          <w:szCs w:val="20"/>
        </w:rPr>
        <w:tab/>
      </w:r>
      <w:r w:rsidRPr="001D3859">
        <w:rPr>
          <w:rFonts w:cs="Arial"/>
          <w:sz w:val="28"/>
          <w:szCs w:val="20"/>
        </w:rPr>
        <w:tab/>
      </w:r>
    </w:p>
    <w:p w:rsidR="00EF47EB" w:rsidRPr="001D3859" w:rsidRDefault="00EF47EB" w:rsidP="00EF47EB">
      <w:pPr>
        <w:rPr>
          <w:rFonts w:cs="Arial"/>
          <w:sz w:val="28"/>
          <w:szCs w:val="20"/>
        </w:rPr>
      </w:pPr>
    </w:p>
    <w:p w:rsidR="00EF3750" w:rsidRPr="001D3859" w:rsidRDefault="00EF3750" w:rsidP="00EF47EB">
      <w:pPr>
        <w:rPr>
          <w:rFonts w:cs="Arial"/>
          <w:sz w:val="28"/>
          <w:szCs w:val="20"/>
        </w:rPr>
      </w:pPr>
    </w:p>
    <w:p w:rsidR="00EF3750" w:rsidRPr="001D3859" w:rsidRDefault="00EF3750" w:rsidP="00EF47EB">
      <w:pPr>
        <w:rPr>
          <w:rFonts w:cs="Arial"/>
          <w:sz w:val="28"/>
          <w:szCs w:val="20"/>
        </w:rPr>
      </w:pPr>
    </w:p>
    <w:p w:rsidR="00977D9F" w:rsidRPr="001D3859" w:rsidRDefault="00977D9F" w:rsidP="00EF47EB">
      <w:pPr>
        <w:rPr>
          <w:rFonts w:cs="Arial"/>
          <w:sz w:val="28"/>
          <w:szCs w:val="20"/>
        </w:rPr>
      </w:pPr>
    </w:p>
    <w:p w:rsidR="00D65F2C" w:rsidRPr="001D3859" w:rsidRDefault="00D65F2C" w:rsidP="00EF47EB">
      <w:pPr>
        <w:rPr>
          <w:rFonts w:cs="Arial"/>
          <w:sz w:val="28"/>
          <w:szCs w:val="20"/>
        </w:rPr>
      </w:pPr>
    </w:p>
    <w:p w:rsidR="00D9187D" w:rsidRPr="001D3859" w:rsidRDefault="00D9187D" w:rsidP="00EF47EB">
      <w:pPr>
        <w:rPr>
          <w:rFonts w:cs="Arial"/>
          <w:sz w:val="28"/>
          <w:szCs w:val="20"/>
        </w:rPr>
      </w:pPr>
    </w:p>
    <w:p w:rsidR="00D9187D" w:rsidRPr="001D3859" w:rsidRDefault="00D9187D" w:rsidP="00EF47EB">
      <w:pPr>
        <w:rPr>
          <w:rFonts w:cs="Arial"/>
          <w:sz w:val="28"/>
          <w:szCs w:val="20"/>
        </w:rPr>
      </w:pPr>
    </w:p>
    <w:p w:rsidR="00977D9F" w:rsidRPr="001D3859" w:rsidRDefault="00977D9F" w:rsidP="00EF47EB">
      <w:pPr>
        <w:rPr>
          <w:rFonts w:cs="Arial"/>
          <w:sz w:val="28"/>
          <w:szCs w:val="20"/>
        </w:rPr>
      </w:pPr>
    </w:p>
    <w:p w:rsidR="00DC449C" w:rsidRPr="001D3859" w:rsidRDefault="00DC449C" w:rsidP="00A87DF3">
      <w:pPr>
        <w:rPr>
          <w:rFonts w:cs="Arial"/>
          <w:sz w:val="20"/>
          <w:szCs w:val="20"/>
        </w:rPr>
      </w:pPr>
      <w:r w:rsidRPr="001D3859">
        <w:rPr>
          <w:rFonts w:cs="Arial"/>
          <w:sz w:val="20"/>
          <w:szCs w:val="20"/>
        </w:rPr>
        <w:t>Исполнитель:</w:t>
      </w:r>
    </w:p>
    <w:p w:rsidR="00DC449C" w:rsidRPr="001D3859" w:rsidRDefault="009C631C" w:rsidP="00A87DF3">
      <w:pPr>
        <w:rPr>
          <w:rFonts w:cs="Arial"/>
          <w:sz w:val="20"/>
          <w:szCs w:val="20"/>
        </w:rPr>
      </w:pPr>
      <w:r w:rsidRPr="001D3859">
        <w:rPr>
          <w:rFonts w:cs="Arial"/>
          <w:sz w:val="20"/>
          <w:szCs w:val="20"/>
        </w:rPr>
        <w:t>Фаткуллина Альфия Анваровна</w:t>
      </w:r>
      <w:r w:rsidR="001C5AB9" w:rsidRPr="001D3859">
        <w:rPr>
          <w:rFonts w:cs="Arial"/>
          <w:sz w:val="20"/>
          <w:szCs w:val="20"/>
        </w:rPr>
        <w:t>,</w:t>
      </w:r>
    </w:p>
    <w:p w:rsidR="00EF47EB" w:rsidRPr="001D3859" w:rsidRDefault="00DC449C" w:rsidP="001C5AB9">
      <w:pPr>
        <w:rPr>
          <w:rFonts w:cs="Arial"/>
          <w:sz w:val="20"/>
          <w:szCs w:val="20"/>
        </w:rPr>
      </w:pPr>
      <w:r w:rsidRPr="001D3859">
        <w:rPr>
          <w:rFonts w:cs="Arial"/>
          <w:sz w:val="20"/>
          <w:szCs w:val="20"/>
        </w:rPr>
        <w:t>н</w:t>
      </w:r>
      <w:r w:rsidR="00DE1097" w:rsidRPr="001D3859">
        <w:rPr>
          <w:rFonts w:cs="Arial"/>
          <w:sz w:val="20"/>
          <w:szCs w:val="20"/>
        </w:rPr>
        <w:t xml:space="preserve">ачальник </w:t>
      </w:r>
      <w:r w:rsidR="001C5AB9" w:rsidRPr="001D3859">
        <w:rPr>
          <w:rFonts w:cs="Arial"/>
          <w:sz w:val="20"/>
          <w:szCs w:val="20"/>
        </w:rPr>
        <w:t>отдела</w:t>
      </w:r>
      <w:r w:rsidR="00830FD6" w:rsidRPr="001D3859">
        <w:rPr>
          <w:rFonts w:cs="Arial"/>
          <w:sz w:val="20"/>
          <w:szCs w:val="20"/>
        </w:rPr>
        <w:t xml:space="preserve"> </w:t>
      </w:r>
      <w:r w:rsidR="00345224" w:rsidRPr="001D3859">
        <w:rPr>
          <w:rFonts w:cs="Arial"/>
          <w:sz w:val="20"/>
          <w:szCs w:val="20"/>
        </w:rPr>
        <w:t>планирования расходов</w:t>
      </w:r>
      <w:r w:rsidRPr="001D3859">
        <w:rPr>
          <w:rFonts w:cs="Arial"/>
          <w:sz w:val="20"/>
          <w:szCs w:val="20"/>
        </w:rPr>
        <w:t>,</w:t>
      </w:r>
    </w:p>
    <w:p w:rsidR="00EF47EB" w:rsidRPr="001D3859" w:rsidRDefault="00EF47EB" w:rsidP="00EF47EB">
      <w:pPr>
        <w:rPr>
          <w:rFonts w:cs="Arial"/>
          <w:sz w:val="20"/>
          <w:szCs w:val="20"/>
        </w:rPr>
      </w:pPr>
      <w:r w:rsidRPr="001D3859">
        <w:rPr>
          <w:rFonts w:cs="Arial"/>
          <w:sz w:val="20"/>
          <w:szCs w:val="20"/>
        </w:rPr>
        <w:t>департамент финансов</w:t>
      </w:r>
      <w:r w:rsidR="00DC449C" w:rsidRPr="001D3859">
        <w:rPr>
          <w:rFonts w:cs="Arial"/>
          <w:sz w:val="20"/>
          <w:szCs w:val="20"/>
        </w:rPr>
        <w:t>,</w:t>
      </w:r>
    </w:p>
    <w:p w:rsidR="003A58C6" w:rsidRPr="001D3859" w:rsidRDefault="0065034E" w:rsidP="00EF47EB">
      <w:pPr>
        <w:rPr>
          <w:rFonts w:cs="Arial"/>
          <w:sz w:val="20"/>
          <w:szCs w:val="20"/>
        </w:rPr>
      </w:pPr>
      <w:r w:rsidRPr="001D3859">
        <w:rPr>
          <w:rFonts w:cs="Arial"/>
          <w:sz w:val="20"/>
          <w:szCs w:val="20"/>
        </w:rPr>
        <w:t>52-2</w:t>
      </w:r>
      <w:r w:rsidR="00C100A1" w:rsidRPr="001D3859">
        <w:rPr>
          <w:rFonts w:cs="Arial"/>
          <w:sz w:val="20"/>
          <w:szCs w:val="20"/>
        </w:rPr>
        <w:t>0</w:t>
      </w:r>
      <w:r w:rsidRPr="001D3859">
        <w:rPr>
          <w:rFonts w:cs="Arial"/>
          <w:sz w:val="20"/>
          <w:szCs w:val="20"/>
        </w:rPr>
        <w:t>-</w:t>
      </w:r>
      <w:r w:rsidR="00C100A1" w:rsidRPr="001D3859">
        <w:rPr>
          <w:rFonts w:cs="Arial"/>
          <w:sz w:val="20"/>
          <w:szCs w:val="20"/>
        </w:rPr>
        <w:t>69</w:t>
      </w:r>
    </w:p>
    <w:sectPr w:rsidR="003A58C6" w:rsidRPr="001D3859" w:rsidSect="00AC1EF8">
      <w:headerReference w:type="default" r:id="rId8"/>
      <w:footerReference w:type="even"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08B" w:rsidRDefault="0004008B">
      <w:r>
        <w:separator/>
      </w:r>
    </w:p>
  </w:endnote>
  <w:endnote w:type="continuationSeparator" w:id="0">
    <w:p w:rsidR="0004008B" w:rsidRDefault="0004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08B" w:rsidRDefault="0004008B" w:rsidP="009B2016">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04008B" w:rsidRDefault="0004008B" w:rsidP="00577057">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08B" w:rsidRDefault="0004008B">
      <w:r>
        <w:separator/>
      </w:r>
    </w:p>
  </w:footnote>
  <w:footnote w:type="continuationSeparator" w:id="0">
    <w:p w:rsidR="0004008B" w:rsidRDefault="00040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3894991"/>
      <w:docPartObj>
        <w:docPartGallery w:val="Page Numbers (Top of Page)"/>
        <w:docPartUnique/>
      </w:docPartObj>
    </w:sdtPr>
    <w:sdtEndPr>
      <w:rPr>
        <w:sz w:val="20"/>
        <w:szCs w:val="20"/>
      </w:rPr>
    </w:sdtEndPr>
    <w:sdtContent>
      <w:p w:rsidR="00695B53" w:rsidRPr="00695B53" w:rsidRDefault="00695B53">
        <w:pPr>
          <w:pStyle w:val="aa"/>
          <w:jc w:val="center"/>
          <w:rPr>
            <w:sz w:val="20"/>
            <w:szCs w:val="20"/>
          </w:rPr>
        </w:pPr>
        <w:r w:rsidRPr="00695B53">
          <w:rPr>
            <w:sz w:val="20"/>
            <w:szCs w:val="20"/>
          </w:rPr>
          <w:fldChar w:fldCharType="begin"/>
        </w:r>
        <w:r w:rsidRPr="00695B53">
          <w:rPr>
            <w:sz w:val="20"/>
            <w:szCs w:val="20"/>
          </w:rPr>
          <w:instrText>PAGE   \* MERGEFORMAT</w:instrText>
        </w:r>
        <w:r w:rsidRPr="00695B53">
          <w:rPr>
            <w:sz w:val="20"/>
            <w:szCs w:val="20"/>
          </w:rPr>
          <w:fldChar w:fldCharType="separate"/>
        </w:r>
        <w:r w:rsidR="00810FBD">
          <w:rPr>
            <w:noProof/>
            <w:sz w:val="20"/>
            <w:szCs w:val="20"/>
          </w:rPr>
          <w:t>3</w:t>
        </w:r>
        <w:r w:rsidRPr="00695B53">
          <w:rPr>
            <w:sz w:val="20"/>
            <w:szCs w:val="20"/>
          </w:rPr>
          <w:fldChar w:fldCharType="end"/>
        </w:r>
      </w:p>
    </w:sdtContent>
  </w:sdt>
  <w:p w:rsidR="00695B53" w:rsidRDefault="00695B5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13C6A"/>
    <w:multiLevelType w:val="hybridMultilevel"/>
    <w:tmpl w:val="1EB21070"/>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0176E63"/>
    <w:multiLevelType w:val="hybridMultilevel"/>
    <w:tmpl w:val="C05AF6EA"/>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2480157"/>
    <w:multiLevelType w:val="hybridMultilevel"/>
    <w:tmpl w:val="BEFA2E86"/>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4C96B25"/>
    <w:multiLevelType w:val="hybridMultilevel"/>
    <w:tmpl w:val="861EA4CA"/>
    <w:lvl w:ilvl="0" w:tplc="CD443B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6CD2D3F"/>
    <w:multiLevelType w:val="hybridMultilevel"/>
    <w:tmpl w:val="FAFEADAC"/>
    <w:lvl w:ilvl="0" w:tplc="04190011">
      <w:start w:val="1"/>
      <w:numFmt w:val="decimal"/>
      <w:lvlText w:val="%1)"/>
      <w:lvlJc w:val="left"/>
      <w:pPr>
        <w:tabs>
          <w:tab w:val="num" w:pos="720"/>
        </w:tabs>
        <w:ind w:left="720" w:hanging="360"/>
      </w:pPr>
      <w:rPr>
        <w:rFonts w:hint="default"/>
      </w:rPr>
    </w:lvl>
    <w:lvl w:ilvl="1" w:tplc="1900641E">
      <w:start w:val="16"/>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8993114"/>
    <w:multiLevelType w:val="hybridMultilevel"/>
    <w:tmpl w:val="A630EA32"/>
    <w:lvl w:ilvl="0" w:tplc="B48002F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3933BFE"/>
    <w:multiLevelType w:val="hybridMultilevel"/>
    <w:tmpl w:val="CFA8F7B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7013FBE"/>
    <w:multiLevelType w:val="hybridMultilevel"/>
    <w:tmpl w:val="AE22D48C"/>
    <w:lvl w:ilvl="0" w:tplc="B476B1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5F120BAD"/>
    <w:multiLevelType w:val="hybridMultilevel"/>
    <w:tmpl w:val="1C4AC83E"/>
    <w:lvl w:ilvl="0" w:tplc="0B96DBB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71D2606B"/>
    <w:multiLevelType w:val="hybridMultilevel"/>
    <w:tmpl w:val="BEFA2E86"/>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4"/>
  </w:num>
  <w:num w:numId="3">
    <w:abstractNumId w:val="6"/>
  </w:num>
  <w:num w:numId="4">
    <w:abstractNumId w:val="7"/>
  </w:num>
  <w:num w:numId="5">
    <w:abstractNumId w:val="9"/>
  </w:num>
  <w:num w:numId="6">
    <w:abstractNumId w:val="1"/>
  </w:num>
  <w:num w:numId="7">
    <w:abstractNumId w:val="0"/>
  </w:num>
  <w:num w:numId="8">
    <w:abstractNumId w:val="5"/>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DCD"/>
    <w:rsid w:val="000002C3"/>
    <w:rsid w:val="00001A74"/>
    <w:rsid w:val="00003091"/>
    <w:rsid w:val="000055B9"/>
    <w:rsid w:val="00007CDA"/>
    <w:rsid w:val="000115E1"/>
    <w:rsid w:val="000136F1"/>
    <w:rsid w:val="00016D0D"/>
    <w:rsid w:val="00017F86"/>
    <w:rsid w:val="00021AAB"/>
    <w:rsid w:val="000223F4"/>
    <w:rsid w:val="00022B0B"/>
    <w:rsid w:val="00022F41"/>
    <w:rsid w:val="0002474E"/>
    <w:rsid w:val="00024EA7"/>
    <w:rsid w:val="00027DCC"/>
    <w:rsid w:val="000317FB"/>
    <w:rsid w:val="00033C76"/>
    <w:rsid w:val="00034DD7"/>
    <w:rsid w:val="00036ABF"/>
    <w:rsid w:val="0004008B"/>
    <w:rsid w:val="00040D80"/>
    <w:rsid w:val="00041826"/>
    <w:rsid w:val="000440B2"/>
    <w:rsid w:val="000455DA"/>
    <w:rsid w:val="00045BC8"/>
    <w:rsid w:val="00046B45"/>
    <w:rsid w:val="0004729A"/>
    <w:rsid w:val="00047349"/>
    <w:rsid w:val="00051CA4"/>
    <w:rsid w:val="00052FAC"/>
    <w:rsid w:val="0005340A"/>
    <w:rsid w:val="00053C94"/>
    <w:rsid w:val="00054A43"/>
    <w:rsid w:val="00055758"/>
    <w:rsid w:val="000571E9"/>
    <w:rsid w:val="00057D0D"/>
    <w:rsid w:val="00057D14"/>
    <w:rsid w:val="0006177F"/>
    <w:rsid w:val="000617A0"/>
    <w:rsid w:val="000620F7"/>
    <w:rsid w:val="000623F8"/>
    <w:rsid w:val="0006398F"/>
    <w:rsid w:val="000647B3"/>
    <w:rsid w:val="00065129"/>
    <w:rsid w:val="0007234D"/>
    <w:rsid w:val="00073F1B"/>
    <w:rsid w:val="00077E7E"/>
    <w:rsid w:val="00081296"/>
    <w:rsid w:val="000819F6"/>
    <w:rsid w:val="00082887"/>
    <w:rsid w:val="00083298"/>
    <w:rsid w:val="00083D93"/>
    <w:rsid w:val="00084478"/>
    <w:rsid w:val="00084BCE"/>
    <w:rsid w:val="00085532"/>
    <w:rsid w:val="000859B9"/>
    <w:rsid w:val="00085AF1"/>
    <w:rsid w:val="0008693B"/>
    <w:rsid w:val="00090B4F"/>
    <w:rsid w:val="0009262E"/>
    <w:rsid w:val="000935AD"/>
    <w:rsid w:val="00093D0E"/>
    <w:rsid w:val="00093D40"/>
    <w:rsid w:val="00096258"/>
    <w:rsid w:val="00096C22"/>
    <w:rsid w:val="000972CB"/>
    <w:rsid w:val="00097A3A"/>
    <w:rsid w:val="000A0B35"/>
    <w:rsid w:val="000A1011"/>
    <w:rsid w:val="000A20A4"/>
    <w:rsid w:val="000A4975"/>
    <w:rsid w:val="000A6905"/>
    <w:rsid w:val="000B1B29"/>
    <w:rsid w:val="000B2471"/>
    <w:rsid w:val="000B30E1"/>
    <w:rsid w:val="000B3B47"/>
    <w:rsid w:val="000B4C3B"/>
    <w:rsid w:val="000B5010"/>
    <w:rsid w:val="000B5965"/>
    <w:rsid w:val="000B59BA"/>
    <w:rsid w:val="000C1203"/>
    <w:rsid w:val="000C3840"/>
    <w:rsid w:val="000C54B1"/>
    <w:rsid w:val="000C690F"/>
    <w:rsid w:val="000C7BCB"/>
    <w:rsid w:val="000D12BD"/>
    <w:rsid w:val="000D1996"/>
    <w:rsid w:val="000D2079"/>
    <w:rsid w:val="000D2FFA"/>
    <w:rsid w:val="000D3AF9"/>
    <w:rsid w:val="000D6462"/>
    <w:rsid w:val="000D7C40"/>
    <w:rsid w:val="000E0520"/>
    <w:rsid w:val="000E0818"/>
    <w:rsid w:val="000E0AB5"/>
    <w:rsid w:val="000E24D5"/>
    <w:rsid w:val="000E4B0B"/>
    <w:rsid w:val="000E58DE"/>
    <w:rsid w:val="000E5D88"/>
    <w:rsid w:val="000F05BD"/>
    <w:rsid w:val="000F12C3"/>
    <w:rsid w:val="000F1757"/>
    <w:rsid w:val="000F2EFA"/>
    <w:rsid w:val="000F5C4E"/>
    <w:rsid w:val="000F61D9"/>
    <w:rsid w:val="000F64BE"/>
    <w:rsid w:val="000F64C3"/>
    <w:rsid w:val="000F6F6E"/>
    <w:rsid w:val="000F723E"/>
    <w:rsid w:val="000F7998"/>
    <w:rsid w:val="00100373"/>
    <w:rsid w:val="00100545"/>
    <w:rsid w:val="00100D2B"/>
    <w:rsid w:val="00101B01"/>
    <w:rsid w:val="00102342"/>
    <w:rsid w:val="00102AE9"/>
    <w:rsid w:val="00102C7E"/>
    <w:rsid w:val="00102DB2"/>
    <w:rsid w:val="0010421A"/>
    <w:rsid w:val="0010501E"/>
    <w:rsid w:val="001071A8"/>
    <w:rsid w:val="00111599"/>
    <w:rsid w:val="0011204E"/>
    <w:rsid w:val="00112B51"/>
    <w:rsid w:val="00112FC5"/>
    <w:rsid w:val="00114A99"/>
    <w:rsid w:val="00114BD3"/>
    <w:rsid w:val="00115E95"/>
    <w:rsid w:val="001164D8"/>
    <w:rsid w:val="00121DB3"/>
    <w:rsid w:val="001225E4"/>
    <w:rsid w:val="00122E56"/>
    <w:rsid w:val="0012503F"/>
    <w:rsid w:val="00125803"/>
    <w:rsid w:val="00125E3B"/>
    <w:rsid w:val="00127A40"/>
    <w:rsid w:val="00127E19"/>
    <w:rsid w:val="00130E91"/>
    <w:rsid w:val="00130EA4"/>
    <w:rsid w:val="00132240"/>
    <w:rsid w:val="00134148"/>
    <w:rsid w:val="00134C2F"/>
    <w:rsid w:val="00135802"/>
    <w:rsid w:val="00137F4B"/>
    <w:rsid w:val="00140F2E"/>
    <w:rsid w:val="0014126F"/>
    <w:rsid w:val="0014238F"/>
    <w:rsid w:val="0014267A"/>
    <w:rsid w:val="001429DD"/>
    <w:rsid w:val="00142A41"/>
    <w:rsid w:val="00143B66"/>
    <w:rsid w:val="00144AEF"/>
    <w:rsid w:val="001452EF"/>
    <w:rsid w:val="00146FB2"/>
    <w:rsid w:val="00147246"/>
    <w:rsid w:val="0014799F"/>
    <w:rsid w:val="00150619"/>
    <w:rsid w:val="00150754"/>
    <w:rsid w:val="00152097"/>
    <w:rsid w:val="00152965"/>
    <w:rsid w:val="00153AD8"/>
    <w:rsid w:val="00154132"/>
    <w:rsid w:val="001561C5"/>
    <w:rsid w:val="001572F2"/>
    <w:rsid w:val="00160652"/>
    <w:rsid w:val="00160836"/>
    <w:rsid w:val="00160E45"/>
    <w:rsid w:val="00162A77"/>
    <w:rsid w:val="00162F76"/>
    <w:rsid w:val="0016365D"/>
    <w:rsid w:val="00164BB6"/>
    <w:rsid w:val="00165E01"/>
    <w:rsid w:val="00166938"/>
    <w:rsid w:val="00167936"/>
    <w:rsid w:val="0017036F"/>
    <w:rsid w:val="00170CFF"/>
    <w:rsid w:val="0017212B"/>
    <w:rsid w:val="00172A5B"/>
    <w:rsid w:val="001764E9"/>
    <w:rsid w:val="001767E7"/>
    <w:rsid w:val="00186FF5"/>
    <w:rsid w:val="001875E1"/>
    <w:rsid w:val="001902C9"/>
    <w:rsid w:val="00190619"/>
    <w:rsid w:val="0019090F"/>
    <w:rsid w:val="0019167F"/>
    <w:rsid w:val="00191D3D"/>
    <w:rsid w:val="00191E97"/>
    <w:rsid w:val="0019454C"/>
    <w:rsid w:val="00194F8E"/>
    <w:rsid w:val="0019583F"/>
    <w:rsid w:val="001964AE"/>
    <w:rsid w:val="00196A5E"/>
    <w:rsid w:val="00197674"/>
    <w:rsid w:val="00197D71"/>
    <w:rsid w:val="001A10EF"/>
    <w:rsid w:val="001A2FFC"/>
    <w:rsid w:val="001A5099"/>
    <w:rsid w:val="001A54FB"/>
    <w:rsid w:val="001A5EB6"/>
    <w:rsid w:val="001A6270"/>
    <w:rsid w:val="001B110C"/>
    <w:rsid w:val="001B2453"/>
    <w:rsid w:val="001B39EC"/>
    <w:rsid w:val="001B480C"/>
    <w:rsid w:val="001B5800"/>
    <w:rsid w:val="001B5BAA"/>
    <w:rsid w:val="001C0797"/>
    <w:rsid w:val="001C1FA7"/>
    <w:rsid w:val="001C2D38"/>
    <w:rsid w:val="001C48A6"/>
    <w:rsid w:val="001C58D8"/>
    <w:rsid w:val="001C5AB9"/>
    <w:rsid w:val="001C6FDF"/>
    <w:rsid w:val="001C70FF"/>
    <w:rsid w:val="001C7E39"/>
    <w:rsid w:val="001D0313"/>
    <w:rsid w:val="001D04F6"/>
    <w:rsid w:val="001D2C7B"/>
    <w:rsid w:val="001D330C"/>
    <w:rsid w:val="001D3859"/>
    <w:rsid w:val="001D516B"/>
    <w:rsid w:val="001D5C65"/>
    <w:rsid w:val="001D601B"/>
    <w:rsid w:val="001D7E75"/>
    <w:rsid w:val="001E0461"/>
    <w:rsid w:val="001E16DA"/>
    <w:rsid w:val="001E1B56"/>
    <w:rsid w:val="001E32DF"/>
    <w:rsid w:val="001E3937"/>
    <w:rsid w:val="001E3BCA"/>
    <w:rsid w:val="001E458F"/>
    <w:rsid w:val="001E6C12"/>
    <w:rsid w:val="001E7F45"/>
    <w:rsid w:val="001F0564"/>
    <w:rsid w:val="001F0C3F"/>
    <w:rsid w:val="001F1486"/>
    <w:rsid w:val="001F30D3"/>
    <w:rsid w:val="001F318D"/>
    <w:rsid w:val="001F4AA8"/>
    <w:rsid w:val="001F5B41"/>
    <w:rsid w:val="001F728A"/>
    <w:rsid w:val="001F7628"/>
    <w:rsid w:val="001F7F6B"/>
    <w:rsid w:val="00200A96"/>
    <w:rsid w:val="002017A1"/>
    <w:rsid w:val="00201908"/>
    <w:rsid w:val="00201FBA"/>
    <w:rsid w:val="00205565"/>
    <w:rsid w:val="002058AB"/>
    <w:rsid w:val="00205BF4"/>
    <w:rsid w:val="00205CEE"/>
    <w:rsid w:val="00206525"/>
    <w:rsid w:val="00207337"/>
    <w:rsid w:val="00210329"/>
    <w:rsid w:val="00212680"/>
    <w:rsid w:val="00212A6C"/>
    <w:rsid w:val="00212B17"/>
    <w:rsid w:val="002146FF"/>
    <w:rsid w:val="0021514F"/>
    <w:rsid w:val="0021718D"/>
    <w:rsid w:val="0021729B"/>
    <w:rsid w:val="00220258"/>
    <w:rsid w:val="002205F2"/>
    <w:rsid w:val="00221187"/>
    <w:rsid w:val="00221802"/>
    <w:rsid w:val="002218C3"/>
    <w:rsid w:val="0022333C"/>
    <w:rsid w:val="0022604F"/>
    <w:rsid w:val="002263DB"/>
    <w:rsid w:val="00226958"/>
    <w:rsid w:val="00226A03"/>
    <w:rsid w:val="00227296"/>
    <w:rsid w:val="002275D5"/>
    <w:rsid w:val="00227DEB"/>
    <w:rsid w:val="0023124E"/>
    <w:rsid w:val="00231CE8"/>
    <w:rsid w:val="0023417D"/>
    <w:rsid w:val="00234D09"/>
    <w:rsid w:val="00234D7B"/>
    <w:rsid w:val="00235C4C"/>
    <w:rsid w:val="00235C65"/>
    <w:rsid w:val="0023681A"/>
    <w:rsid w:val="0024179C"/>
    <w:rsid w:val="00241D8C"/>
    <w:rsid w:val="002425FD"/>
    <w:rsid w:val="00242A91"/>
    <w:rsid w:val="00242C22"/>
    <w:rsid w:val="00243F26"/>
    <w:rsid w:val="00244B11"/>
    <w:rsid w:val="0024526B"/>
    <w:rsid w:val="00246EF7"/>
    <w:rsid w:val="0025031E"/>
    <w:rsid w:val="00250474"/>
    <w:rsid w:val="00251BE8"/>
    <w:rsid w:val="00252DE1"/>
    <w:rsid w:val="0025430C"/>
    <w:rsid w:val="002544AA"/>
    <w:rsid w:val="002546AB"/>
    <w:rsid w:val="002555BF"/>
    <w:rsid w:val="00255A6D"/>
    <w:rsid w:val="00256665"/>
    <w:rsid w:val="00256DFB"/>
    <w:rsid w:val="002579EE"/>
    <w:rsid w:val="00262EBA"/>
    <w:rsid w:val="00263507"/>
    <w:rsid w:val="00263629"/>
    <w:rsid w:val="0026374E"/>
    <w:rsid w:val="002639E4"/>
    <w:rsid w:val="00267F56"/>
    <w:rsid w:val="00270AAC"/>
    <w:rsid w:val="00271606"/>
    <w:rsid w:val="00271695"/>
    <w:rsid w:val="00273E35"/>
    <w:rsid w:val="0027421E"/>
    <w:rsid w:val="002747CD"/>
    <w:rsid w:val="0027763A"/>
    <w:rsid w:val="00284F83"/>
    <w:rsid w:val="002932BA"/>
    <w:rsid w:val="002958A7"/>
    <w:rsid w:val="00296D27"/>
    <w:rsid w:val="00297D5A"/>
    <w:rsid w:val="002A03C3"/>
    <w:rsid w:val="002A1E1A"/>
    <w:rsid w:val="002A3789"/>
    <w:rsid w:val="002A54D1"/>
    <w:rsid w:val="002A5575"/>
    <w:rsid w:val="002A57C5"/>
    <w:rsid w:val="002A5B0B"/>
    <w:rsid w:val="002A5E7A"/>
    <w:rsid w:val="002A654F"/>
    <w:rsid w:val="002B0242"/>
    <w:rsid w:val="002B103A"/>
    <w:rsid w:val="002B1373"/>
    <w:rsid w:val="002B1860"/>
    <w:rsid w:val="002B1E96"/>
    <w:rsid w:val="002B3DA0"/>
    <w:rsid w:val="002B646F"/>
    <w:rsid w:val="002B6BFD"/>
    <w:rsid w:val="002B6EE2"/>
    <w:rsid w:val="002B7238"/>
    <w:rsid w:val="002B761F"/>
    <w:rsid w:val="002B76C2"/>
    <w:rsid w:val="002C01B9"/>
    <w:rsid w:val="002C10BE"/>
    <w:rsid w:val="002C2A68"/>
    <w:rsid w:val="002C4E69"/>
    <w:rsid w:val="002C4FC0"/>
    <w:rsid w:val="002C5917"/>
    <w:rsid w:val="002D16B5"/>
    <w:rsid w:val="002D1A7C"/>
    <w:rsid w:val="002D2927"/>
    <w:rsid w:val="002D3289"/>
    <w:rsid w:val="002D5245"/>
    <w:rsid w:val="002D5A7F"/>
    <w:rsid w:val="002D7766"/>
    <w:rsid w:val="002D7AB5"/>
    <w:rsid w:val="002E23C4"/>
    <w:rsid w:val="002F0E99"/>
    <w:rsid w:val="002F2EF0"/>
    <w:rsid w:val="002F5BB7"/>
    <w:rsid w:val="002F625F"/>
    <w:rsid w:val="002F6FF0"/>
    <w:rsid w:val="002F7C44"/>
    <w:rsid w:val="00300277"/>
    <w:rsid w:val="00300C91"/>
    <w:rsid w:val="00301137"/>
    <w:rsid w:val="00302E42"/>
    <w:rsid w:val="00306C73"/>
    <w:rsid w:val="0031058D"/>
    <w:rsid w:val="00312380"/>
    <w:rsid w:val="0031712B"/>
    <w:rsid w:val="003179B4"/>
    <w:rsid w:val="00317DA3"/>
    <w:rsid w:val="0032019A"/>
    <w:rsid w:val="003211C4"/>
    <w:rsid w:val="00321A34"/>
    <w:rsid w:val="00323F4A"/>
    <w:rsid w:val="0032492C"/>
    <w:rsid w:val="00325798"/>
    <w:rsid w:val="00325BFB"/>
    <w:rsid w:val="00326938"/>
    <w:rsid w:val="0033055E"/>
    <w:rsid w:val="0033113A"/>
    <w:rsid w:val="00332474"/>
    <w:rsid w:val="00333DD5"/>
    <w:rsid w:val="00335B49"/>
    <w:rsid w:val="00335EB9"/>
    <w:rsid w:val="00336304"/>
    <w:rsid w:val="00336A4F"/>
    <w:rsid w:val="00336E24"/>
    <w:rsid w:val="0034187E"/>
    <w:rsid w:val="00343653"/>
    <w:rsid w:val="003445A6"/>
    <w:rsid w:val="0034498C"/>
    <w:rsid w:val="00345224"/>
    <w:rsid w:val="00347245"/>
    <w:rsid w:val="0035027F"/>
    <w:rsid w:val="003507E4"/>
    <w:rsid w:val="003514CA"/>
    <w:rsid w:val="00351C0D"/>
    <w:rsid w:val="003537F6"/>
    <w:rsid w:val="003546A0"/>
    <w:rsid w:val="00354989"/>
    <w:rsid w:val="00354BDF"/>
    <w:rsid w:val="00354C4B"/>
    <w:rsid w:val="003559D5"/>
    <w:rsid w:val="0035694B"/>
    <w:rsid w:val="0036007B"/>
    <w:rsid w:val="00361DF9"/>
    <w:rsid w:val="00362EFB"/>
    <w:rsid w:val="00363653"/>
    <w:rsid w:val="00363926"/>
    <w:rsid w:val="00363FB4"/>
    <w:rsid w:val="00365AE9"/>
    <w:rsid w:val="00366D7A"/>
    <w:rsid w:val="00366DF9"/>
    <w:rsid w:val="0036757A"/>
    <w:rsid w:val="0036767E"/>
    <w:rsid w:val="00375907"/>
    <w:rsid w:val="0037648C"/>
    <w:rsid w:val="00380D24"/>
    <w:rsid w:val="0038298C"/>
    <w:rsid w:val="00383956"/>
    <w:rsid w:val="0038434B"/>
    <w:rsid w:val="00385E28"/>
    <w:rsid w:val="00392BDA"/>
    <w:rsid w:val="00393531"/>
    <w:rsid w:val="003940F6"/>
    <w:rsid w:val="0039498C"/>
    <w:rsid w:val="003964CE"/>
    <w:rsid w:val="00397CE6"/>
    <w:rsid w:val="003A0809"/>
    <w:rsid w:val="003A0CD3"/>
    <w:rsid w:val="003A1535"/>
    <w:rsid w:val="003A355A"/>
    <w:rsid w:val="003A3EA1"/>
    <w:rsid w:val="003A471F"/>
    <w:rsid w:val="003A58C6"/>
    <w:rsid w:val="003A6DE5"/>
    <w:rsid w:val="003A78A6"/>
    <w:rsid w:val="003A78D7"/>
    <w:rsid w:val="003A78E1"/>
    <w:rsid w:val="003B0AFB"/>
    <w:rsid w:val="003B26C5"/>
    <w:rsid w:val="003B2B98"/>
    <w:rsid w:val="003B372A"/>
    <w:rsid w:val="003B392A"/>
    <w:rsid w:val="003B45ED"/>
    <w:rsid w:val="003B4931"/>
    <w:rsid w:val="003B57C2"/>
    <w:rsid w:val="003B6031"/>
    <w:rsid w:val="003B6939"/>
    <w:rsid w:val="003B6AC2"/>
    <w:rsid w:val="003B74E4"/>
    <w:rsid w:val="003B7562"/>
    <w:rsid w:val="003C136F"/>
    <w:rsid w:val="003C13BD"/>
    <w:rsid w:val="003C16F3"/>
    <w:rsid w:val="003C24E2"/>
    <w:rsid w:val="003C43B2"/>
    <w:rsid w:val="003C45D2"/>
    <w:rsid w:val="003C69FE"/>
    <w:rsid w:val="003C6BF9"/>
    <w:rsid w:val="003C6F1C"/>
    <w:rsid w:val="003C7E4D"/>
    <w:rsid w:val="003D031C"/>
    <w:rsid w:val="003D0E6D"/>
    <w:rsid w:val="003D1F27"/>
    <w:rsid w:val="003D2275"/>
    <w:rsid w:val="003D22F1"/>
    <w:rsid w:val="003D2978"/>
    <w:rsid w:val="003D480C"/>
    <w:rsid w:val="003D4BBD"/>
    <w:rsid w:val="003D4CDF"/>
    <w:rsid w:val="003D73B1"/>
    <w:rsid w:val="003D73B3"/>
    <w:rsid w:val="003E11E4"/>
    <w:rsid w:val="003E144E"/>
    <w:rsid w:val="003E1744"/>
    <w:rsid w:val="003E24B3"/>
    <w:rsid w:val="003E437B"/>
    <w:rsid w:val="003E792D"/>
    <w:rsid w:val="003F07BD"/>
    <w:rsid w:val="003F0D6C"/>
    <w:rsid w:val="003F1307"/>
    <w:rsid w:val="003F1DF9"/>
    <w:rsid w:val="003F1ECA"/>
    <w:rsid w:val="003F2418"/>
    <w:rsid w:val="003F2493"/>
    <w:rsid w:val="003F27B9"/>
    <w:rsid w:val="003F2F11"/>
    <w:rsid w:val="003F36AA"/>
    <w:rsid w:val="003F4CD9"/>
    <w:rsid w:val="003F64D8"/>
    <w:rsid w:val="0040043A"/>
    <w:rsid w:val="00401B03"/>
    <w:rsid w:val="00401DFB"/>
    <w:rsid w:val="00402104"/>
    <w:rsid w:val="00404D6D"/>
    <w:rsid w:val="00404F11"/>
    <w:rsid w:val="0040574A"/>
    <w:rsid w:val="00406A6A"/>
    <w:rsid w:val="00407297"/>
    <w:rsid w:val="004113C8"/>
    <w:rsid w:val="00413F54"/>
    <w:rsid w:val="00414863"/>
    <w:rsid w:val="00415722"/>
    <w:rsid w:val="0041625B"/>
    <w:rsid w:val="0041675B"/>
    <w:rsid w:val="00420394"/>
    <w:rsid w:val="004208DD"/>
    <w:rsid w:val="0042210C"/>
    <w:rsid w:val="00423029"/>
    <w:rsid w:val="004230EF"/>
    <w:rsid w:val="0042361A"/>
    <w:rsid w:val="00424ACD"/>
    <w:rsid w:val="0042597E"/>
    <w:rsid w:val="00425AA1"/>
    <w:rsid w:val="00425D4B"/>
    <w:rsid w:val="00426C07"/>
    <w:rsid w:val="00427455"/>
    <w:rsid w:val="00432240"/>
    <w:rsid w:val="00433658"/>
    <w:rsid w:val="00433EE9"/>
    <w:rsid w:val="004352C0"/>
    <w:rsid w:val="00435F87"/>
    <w:rsid w:val="00441064"/>
    <w:rsid w:val="00442CCB"/>
    <w:rsid w:val="004433DF"/>
    <w:rsid w:val="0044575E"/>
    <w:rsid w:val="00445836"/>
    <w:rsid w:val="00446A39"/>
    <w:rsid w:val="004508D8"/>
    <w:rsid w:val="00450CD5"/>
    <w:rsid w:val="004525F0"/>
    <w:rsid w:val="00452630"/>
    <w:rsid w:val="0045275A"/>
    <w:rsid w:val="00453D7E"/>
    <w:rsid w:val="004550FC"/>
    <w:rsid w:val="0045630C"/>
    <w:rsid w:val="00457486"/>
    <w:rsid w:val="00457F75"/>
    <w:rsid w:val="00457FB5"/>
    <w:rsid w:val="004610CA"/>
    <w:rsid w:val="004623C3"/>
    <w:rsid w:val="004646FF"/>
    <w:rsid w:val="004647D5"/>
    <w:rsid w:val="00464DEB"/>
    <w:rsid w:val="00465DFB"/>
    <w:rsid w:val="00466866"/>
    <w:rsid w:val="00467B87"/>
    <w:rsid w:val="00467D0C"/>
    <w:rsid w:val="00470AFC"/>
    <w:rsid w:val="00470CF3"/>
    <w:rsid w:val="004722C6"/>
    <w:rsid w:val="00472331"/>
    <w:rsid w:val="004749E9"/>
    <w:rsid w:val="00475EAC"/>
    <w:rsid w:val="00476DFC"/>
    <w:rsid w:val="00477E5A"/>
    <w:rsid w:val="00481402"/>
    <w:rsid w:val="004816C0"/>
    <w:rsid w:val="0048259A"/>
    <w:rsid w:val="00482EAA"/>
    <w:rsid w:val="00484851"/>
    <w:rsid w:val="00485A91"/>
    <w:rsid w:val="00485F74"/>
    <w:rsid w:val="00486894"/>
    <w:rsid w:val="004878B3"/>
    <w:rsid w:val="00487CFB"/>
    <w:rsid w:val="00490534"/>
    <w:rsid w:val="00490CE3"/>
    <w:rsid w:val="00491061"/>
    <w:rsid w:val="0049176E"/>
    <w:rsid w:val="00492289"/>
    <w:rsid w:val="00493F4A"/>
    <w:rsid w:val="0049429A"/>
    <w:rsid w:val="00494D96"/>
    <w:rsid w:val="00495914"/>
    <w:rsid w:val="00496856"/>
    <w:rsid w:val="004971F5"/>
    <w:rsid w:val="0049761D"/>
    <w:rsid w:val="004979B8"/>
    <w:rsid w:val="004A04AE"/>
    <w:rsid w:val="004A0930"/>
    <w:rsid w:val="004A1B1B"/>
    <w:rsid w:val="004A2B41"/>
    <w:rsid w:val="004B1329"/>
    <w:rsid w:val="004B25E9"/>
    <w:rsid w:val="004B3A1E"/>
    <w:rsid w:val="004B7E75"/>
    <w:rsid w:val="004B7EC2"/>
    <w:rsid w:val="004C13BA"/>
    <w:rsid w:val="004C184C"/>
    <w:rsid w:val="004C18E9"/>
    <w:rsid w:val="004C25EA"/>
    <w:rsid w:val="004C2E7B"/>
    <w:rsid w:val="004C66A3"/>
    <w:rsid w:val="004C6CFB"/>
    <w:rsid w:val="004D1DFD"/>
    <w:rsid w:val="004D1FE1"/>
    <w:rsid w:val="004D470A"/>
    <w:rsid w:val="004D6F63"/>
    <w:rsid w:val="004D75FF"/>
    <w:rsid w:val="004E222C"/>
    <w:rsid w:val="004E335C"/>
    <w:rsid w:val="004E3DE5"/>
    <w:rsid w:val="004E51FB"/>
    <w:rsid w:val="004E5E38"/>
    <w:rsid w:val="004E5EB2"/>
    <w:rsid w:val="004E7053"/>
    <w:rsid w:val="004E7FED"/>
    <w:rsid w:val="004F26C3"/>
    <w:rsid w:val="004F3626"/>
    <w:rsid w:val="004F39FF"/>
    <w:rsid w:val="004F4029"/>
    <w:rsid w:val="004F52FE"/>
    <w:rsid w:val="004F69C0"/>
    <w:rsid w:val="004F76CC"/>
    <w:rsid w:val="004F7932"/>
    <w:rsid w:val="00500906"/>
    <w:rsid w:val="00500E87"/>
    <w:rsid w:val="005011D5"/>
    <w:rsid w:val="005017B0"/>
    <w:rsid w:val="0050318A"/>
    <w:rsid w:val="005039F5"/>
    <w:rsid w:val="00504EF0"/>
    <w:rsid w:val="005052E4"/>
    <w:rsid w:val="005056FB"/>
    <w:rsid w:val="005067EC"/>
    <w:rsid w:val="00510213"/>
    <w:rsid w:val="00510A3E"/>
    <w:rsid w:val="00511454"/>
    <w:rsid w:val="00512B87"/>
    <w:rsid w:val="00514DA9"/>
    <w:rsid w:val="00514DD6"/>
    <w:rsid w:val="00515619"/>
    <w:rsid w:val="00515FF5"/>
    <w:rsid w:val="00522817"/>
    <w:rsid w:val="00524E4E"/>
    <w:rsid w:val="005260EB"/>
    <w:rsid w:val="00526285"/>
    <w:rsid w:val="005263A1"/>
    <w:rsid w:val="00530649"/>
    <w:rsid w:val="005307A4"/>
    <w:rsid w:val="005308A1"/>
    <w:rsid w:val="00530EDF"/>
    <w:rsid w:val="00531361"/>
    <w:rsid w:val="00531A7C"/>
    <w:rsid w:val="00535136"/>
    <w:rsid w:val="005355F1"/>
    <w:rsid w:val="005367F8"/>
    <w:rsid w:val="005375F9"/>
    <w:rsid w:val="00537C34"/>
    <w:rsid w:val="00540D5D"/>
    <w:rsid w:val="00540D76"/>
    <w:rsid w:val="00542772"/>
    <w:rsid w:val="005427D2"/>
    <w:rsid w:val="0054764A"/>
    <w:rsid w:val="00550DCD"/>
    <w:rsid w:val="005539DF"/>
    <w:rsid w:val="00553F54"/>
    <w:rsid w:val="005549A4"/>
    <w:rsid w:val="00555873"/>
    <w:rsid w:val="00556996"/>
    <w:rsid w:val="00556A4E"/>
    <w:rsid w:val="00562758"/>
    <w:rsid w:val="005627DD"/>
    <w:rsid w:val="00563271"/>
    <w:rsid w:val="005635EC"/>
    <w:rsid w:val="005636AC"/>
    <w:rsid w:val="00565791"/>
    <w:rsid w:val="00566978"/>
    <w:rsid w:val="00570F08"/>
    <w:rsid w:val="00571240"/>
    <w:rsid w:val="00571410"/>
    <w:rsid w:val="005717D2"/>
    <w:rsid w:val="005718EA"/>
    <w:rsid w:val="005727EA"/>
    <w:rsid w:val="0057361F"/>
    <w:rsid w:val="00573A8A"/>
    <w:rsid w:val="00575293"/>
    <w:rsid w:val="00577057"/>
    <w:rsid w:val="005773C6"/>
    <w:rsid w:val="00577474"/>
    <w:rsid w:val="00577823"/>
    <w:rsid w:val="00577B9B"/>
    <w:rsid w:val="00577D9E"/>
    <w:rsid w:val="005808E6"/>
    <w:rsid w:val="0058153C"/>
    <w:rsid w:val="00582045"/>
    <w:rsid w:val="00582904"/>
    <w:rsid w:val="005837C6"/>
    <w:rsid w:val="005845DB"/>
    <w:rsid w:val="005855CC"/>
    <w:rsid w:val="00587E69"/>
    <w:rsid w:val="0059234B"/>
    <w:rsid w:val="00592B4B"/>
    <w:rsid w:val="00592E49"/>
    <w:rsid w:val="00593427"/>
    <w:rsid w:val="00594E82"/>
    <w:rsid w:val="005951A3"/>
    <w:rsid w:val="00595460"/>
    <w:rsid w:val="00595780"/>
    <w:rsid w:val="00596CE7"/>
    <w:rsid w:val="0059779B"/>
    <w:rsid w:val="005A0B29"/>
    <w:rsid w:val="005A1AA8"/>
    <w:rsid w:val="005A1E8C"/>
    <w:rsid w:val="005A28C5"/>
    <w:rsid w:val="005A3D4E"/>
    <w:rsid w:val="005A3DF9"/>
    <w:rsid w:val="005A49EB"/>
    <w:rsid w:val="005A5648"/>
    <w:rsid w:val="005A5CB0"/>
    <w:rsid w:val="005A5DCD"/>
    <w:rsid w:val="005A6918"/>
    <w:rsid w:val="005A7011"/>
    <w:rsid w:val="005B0A1A"/>
    <w:rsid w:val="005B1599"/>
    <w:rsid w:val="005B2BE5"/>
    <w:rsid w:val="005B377B"/>
    <w:rsid w:val="005B3A08"/>
    <w:rsid w:val="005B3E12"/>
    <w:rsid w:val="005B4EA8"/>
    <w:rsid w:val="005B4F03"/>
    <w:rsid w:val="005B51B9"/>
    <w:rsid w:val="005B6415"/>
    <w:rsid w:val="005B679A"/>
    <w:rsid w:val="005B6826"/>
    <w:rsid w:val="005B7795"/>
    <w:rsid w:val="005C0E29"/>
    <w:rsid w:val="005C12C4"/>
    <w:rsid w:val="005C1613"/>
    <w:rsid w:val="005C20C3"/>
    <w:rsid w:val="005C46F9"/>
    <w:rsid w:val="005C4797"/>
    <w:rsid w:val="005C5FC0"/>
    <w:rsid w:val="005C7576"/>
    <w:rsid w:val="005C7BA8"/>
    <w:rsid w:val="005D0DDB"/>
    <w:rsid w:val="005D1C93"/>
    <w:rsid w:val="005D1D2B"/>
    <w:rsid w:val="005D1DE8"/>
    <w:rsid w:val="005D2007"/>
    <w:rsid w:val="005D202F"/>
    <w:rsid w:val="005D2819"/>
    <w:rsid w:val="005D4893"/>
    <w:rsid w:val="005E2569"/>
    <w:rsid w:val="005E3D02"/>
    <w:rsid w:val="005F1256"/>
    <w:rsid w:val="005F2127"/>
    <w:rsid w:val="005F2EFC"/>
    <w:rsid w:val="005F3723"/>
    <w:rsid w:val="005F3907"/>
    <w:rsid w:val="005F42EB"/>
    <w:rsid w:val="005F5555"/>
    <w:rsid w:val="005F5ADE"/>
    <w:rsid w:val="005F6A42"/>
    <w:rsid w:val="006003AF"/>
    <w:rsid w:val="00600495"/>
    <w:rsid w:val="006016E8"/>
    <w:rsid w:val="00601C83"/>
    <w:rsid w:val="00602A1A"/>
    <w:rsid w:val="00603A88"/>
    <w:rsid w:val="00605E37"/>
    <w:rsid w:val="00607804"/>
    <w:rsid w:val="006102AE"/>
    <w:rsid w:val="00610DC0"/>
    <w:rsid w:val="00611266"/>
    <w:rsid w:val="00611EAB"/>
    <w:rsid w:val="00614D49"/>
    <w:rsid w:val="00617E5F"/>
    <w:rsid w:val="00622AE5"/>
    <w:rsid w:val="00625BA4"/>
    <w:rsid w:val="006263FF"/>
    <w:rsid w:val="00626944"/>
    <w:rsid w:val="00627D25"/>
    <w:rsid w:val="0063245D"/>
    <w:rsid w:val="00632FA4"/>
    <w:rsid w:val="0063304B"/>
    <w:rsid w:val="00635643"/>
    <w:rsid w:val="0063664B"/>
    <w:rsid w:val="0063736D"/>
    <w:rsid w:val="00641BA0"/>
    <w:rsid w:val="006430BA"/>
    <w:rsid w:val="00643549"/>
    <w:rsid w:val="006437A1"/>
    <w:rsid w:val="00643D92"/>
    <w:rsid w:val="00643F9F"/>
    <w:rsid w:val="0064596E"/>
    <w:rsid w:val="00646535"/>
    <w:rsid w:val="00646D70"/>
    <w:rsid w:val="0064751C"/>
    <w:rsid w:val="006475AC"/>
    <w:rsid w:val="0064774C"/>
    <w:rsid w:val="0065034E"/>
    <w:rsid w:val="00651EB7"/>
    <w:rsid w:val="00653833"/>
    <w:rsid w:val="00653E87"/>
    <w:rsid w:val="00654ACE"/>
    <w:rsid w:val="00654F22"/>
    <w:rsid w:val="006556A1"/>
    <w:rsid w:val="0065637B"/>
    <w:rsid w:val="0066091E"/>
    <w:rsid w:val="00661B4F"/>
    <w:rsid w:val="006623BC"/>
    <w:rsid w:val="00662508"/>
    <w:rsid w:val="00662F97"/>
    <w:rsid w:val="00666051"/>
    <w:rsid w:val="00670002"/>
    <w:rsid w:val="006703AA"/>
    <w:rsid w:val="00670C3B"/>
    <w:rsid w:val="00672C87"/>
    <w:rsid w:val="00673530"/>
    <w:rsid w:val="00674341"/>
    <w:rsid w:val="00674344"/>
    <w:rsid w:val="00677505"/>
    <w:rsid w:val="00680033"/>
    <w:rsid w:val="00680C59"/>
    <w:rsid w:val="00680EAD"/>
    <w:rsid w:val="006826BD"/>
    <w:rsid w:val="00682D4D"/>
    <w:rsid w:val="0068367B"/>
    <w:rsid w:val="006839D5"/>
    <w:rsid w:val="00685724"/>
    <w:rsid w:val="00691F15"/>
    <w:rsid w:val="00692011"/>
    <w:rsid w:val="00693A65"/>
    <w:rsid w:val="00693D2B"/>
    <w:rsid w:val="00693EE4"/>
    <w:rsid w:val="0069411D"/>
    <w:rsid w:val="00694222"/>
    <w:rsid w:val="00694A5B"/>
    <w:rsid w:val="00694BDF"/>
    <w:rsid w:val="006952ED"/>
    <w:rsid w:val="00695355"/>
    <w:rsid w:val="00695A09"/>
    <w:rsid w:val="00695B53"/>
    <w:rsid w:val="00697A80"/>
    <w:rsid w:val="00697D2F"/>
    <w:rsid w:val="006A1B75"/>
    <w:rsid w:val="006A3836"/>
    <w:rsid w:val="006A3FBA"/>
    <w:rsid w:val="006A50E1"/>
    <w:rsid w:val="006A6282"/>
    <w:rsid w:val="006A68F1"/>
    <w:rsid w:val="006A6EBF"/>
    <w:rsid w:val="006B0C56"/>
    <w:rsid w:val="006B1117"/>
    <w:rsid w:val="006B2ACA"/>
    <w:rsid w:val="006B3E3B"/>
    <w:rsid w:val="006B469C"/>
    <w:rsid w:val="006B4953"/>
    <w:rsid w:val="006B51C5"/>
    <w:rsid w:val="006B5F02"/>
    <w:rsid w:val="006B76A4"/>
    <w:rsid w:val="006C0009"/>
    <w:rsid w:val="006C0E86"/>
    <w:rsid w:val="006C0F70"/>
    <w:rsid w:val="006C1989"/>
    <w:rsid w:val="006C2891"/>
    <w:rsid w:val="006C30ED"/>
    <w:rsid w:val="006C3676"/>
    <w:rsid w:val="006C4BEF"/>
    <w:rsid w:val="006C518D"/>
    <w:rsid w:val="006C53D5"/>
    <w:rsid w:val="006C63BB"/>
    <w:rsid w:val="006C7959"/>
    <w:rsid w:val="006D012D"/>
    <w:rsid w:val="006D0278"/>
    <w:rsid w:val="006D0E35"/>
    <w:rsid w:val="006D1FAA"/>
    <w:rsid w:val="006D3CB6"/>
    <w:rsid w:val="006D5492"/>
    <w:rsid w:val="006D5698"/>
    <w:rsid w:val="006D64C3"/>
    <w:rsid w:val="006D76A9"/>
    <w:rsid w:val="006E0B08"/>
    <w:rsid w:val="006E30E8"/>
    <w:rsid w:val="006E351F"/>
    <w:rsid w:val="006E3964"/>
    <w:rsid w:val="006E46EA"/>
    <w:rsid w:val="006E6CBA"/>
    <w:rsid w:val="006E71FE"/>
    <w:rsid w:val="006F1312"/>
    <w:rsid w:val="006F168D"/>
    <w:rsid w:val="006F1D7A"/>
    <w:rsid w:val="006F2263"/>
    <w:rsid w:val="006F22AF"/>
    <w:rsid w:val="006F3BEC"/>
    <w:rsid w:val="006F715E"/>
    <w:rsid w:val="006F799E"/>
    <w:rsid w:val="0070150B"/>
    <w:rsid w:val="00702E85"/>
    <w:rsid w:val="00705CC4"/>
    <w:rsid w:val="007063E3"/>
    <w:rsid w:val="00706F52"/>
    <w:rsid w:val="00711245"/>
    <w:rsid w:val="00712065"/>
    <w:rsid w:val="00715CB7"/>
    <w:rsid w:val="00717B96"/>
    <w:rsid w:val="00717CE5"/>
    <w:rsid w:val="00720984"/>
    <w:rsid w:val="007221C2"/>
    <w:rsid w:val="007222E9"/>
    <w:rsid w:val="00722DCD"/>
    <w:rsid w:val="007231DE"/>
    <w:rsid w:val="00723417"/>
    <w:rsid w:val="00726256"/>
    <w:rsid w:val="00726512"/>
    <w:rsid w:val="00727A51"/>
    <w:rsid w:val="00731319"/>
    <w:rsid w:val="00732AFC"/>
    <w:rsid w:val="00733542"/>
    <w:rsid w:val="00733804"/>
    <w:rsid w:val="007350B2"/>
    <w:rsid w:val="007360B6"/>
    <w:rsid w:val="0073725F"/>
    <w:rsid w:val="0074100F"/>
    <w:rsid w:val="00744571"/>
    <w:rsid w:val="00746956"/>
    <w:rsid w:val="00746BDB"/>
    <w:rsid w:val="007474A0"/>
    <w:rsid w:val="007528DE"/>
    <w:rsid w:val="00753F4C"/>
    <w:rsid w:val="00755BFF"/>
    <w:rsid w:val="0075649B"/>
    <w:rsid w:val="0075734E"/>
    <w:rsid w:val="00757C51"/>
    <w:rsid w:val="00757E76"/>
    <w:rsid w:val="0076277F"/>
    <w:rsid w:val="00762BD8"/>
    <w:rsid w:val="00762E9D"/>
    <w:rsid w:val="00763F76"/>
    <w:rsid w:val="007656D3"/>
    <w:rsid w:val="007656DA"/>
    <w:rsid w:val="007679B4"/>
    <w:rsid w:val="00775762"/>
    <w:rsid w:val="00775914"/>
    <w:rsid w:val="007866F2"/>
    <w:rsid w:val="007867C6"/>
    <w:rsid w:val="007875FB"/>
    <w:rsid w:val="007909B0"/>
    <w:rsid w:val="00793372"/>
    <w:rsid w:val="007969D8"/>
    <w:rsid w:val="0079748D"/>
    <w:rsid w:val="00797538"/>
    <w:rsid w:val="007A0A68"/>
    <w:rsid w:val="007A0CFC"/>
    <w:rsid w:val="007A0DC1"/>
    <w:rsid w:val="007A1CBC"/>
    <w:rsid w:val="007A1EB3"/>
    <w:rsid w:val="007A2B51"/>
    <w:rsid w:val="007A2FF1"/>
    <w:rsid w:val="007A3A0D"/>
    <w:rsid w:val="007A473B"/>
    <w:rsid w:val="007A6C47"/>
    <w:rsid w:val="007A7B83"/>
    <w:rsid w:val="007A7E4C"/>
    <w:rsid w:val="007B15D1"/>
    <w:rsid w:val="007B3D46"/>
    <w:rsid w:val="007B5C88"/>
    <w:rsid w:val="007B7824"/>
    <w:rsid w:val="007B7A32"/>
    <w:rsid w:val="007C01B7"/>
    <w:rsid w:val="007C03EC"/>
    <w:rsid w:val="007C1098"/>
    <w:rsid w:val="007C1B75"/>
    <w:rsid w:val="007C1F61"/>
    <w:rsid w:val="007C30BB"/>
    <w:rsid w:val="007C331A"/>
    <w:rsid w:val="007C4807"/>
    <w:rsid w:val="007C4A7C"/>
    <w:rsid w:val="007C74A2"/>
    <w:rsid w:val="007D05B5"/>
    <w:rsid w:val="007D157B"/>
    <w:rsid w:val="007D6E16"/>
    <w:rsid w:val="007D7A70"/>
    <w:rsid w:val="007E1493"/>
    <w:rsid w:val="007E3255"/>
    <w:rsid w:val="007E3C9F"/>
    <w:rsid w:val="007E40F8"/>
    <w:rsid w:val="007E47E2"/>
    <w:rsid w:val="007E527B"/>
    <w:rsid w:val="007E57BA"/>
    <w:rsid w:val="007E62FA"/>
    <w:rsid w:val="007F0C3F"/>
    <w:rsid w:val="007F169C"/>
    <w:rsid w:val="007F2456"/>
    <w:rsid w:val="007F35D7"/>
    <w:rsid w:val="007F39B2"/>
    <w:rsid w:val="007F3BA6"/>
    <w:rsid w:val="007F4B17"/>
    <w:rsid w:val="007F4F23"/>
    <w:rsid w:val="007F54F3"/>
    <w:rsid w:val="007F5922"/>
    <w:rsid w:val="007F74E4"/>
    <w:rsid w:val="008005F6"/>
    <w:rsid w:val="00802AC2"/>
    <w:rsid w:val="00803375"/>
    <w:rsid w:val="00803D69"/>
    <w:rsid w:val="008042BF"/>
    <w:rsid w:val="008044A6"/>
    <w:rsid w:val="008050E4"/>
    <w:rsid w:val="0080570F"/>
    <w:rsid w:val="00806A6A"/>
    <w:rsid w:val="00806C24"/>
    <w:rsid w:val="00807F68"/>
    <w:rsid w:val="008102FE"/>
    <w:rsid w:val="00810333"/>
    <w:rsid w:val="00810FBD"/>
    <w:rsid w:val="00812758"/>
    <w:rsid w:val="008153BB"/>
    <w:rsid w:val="00815C32"/>
    <w:rsid w:val="00817497"/>
    <w:rsid w:val="008206AD"/>
    <w:rsid w:val="00820E07"/>
    <w:rsid w:val="00821C92"/>
    <w:rsid w:val="0082240D"/>
    <w:rsid w:val="00822772"/>
    <w:rsid w:val="00822985"/>
    <w:rsid w:val="00822C67"/>
    <w:rsid w:val="00822DB3"/>
    <w:rsid w:val="00825030"/>
    <w:rsid w:val="008250F1"/>
    <w:rsid w:val="00825334"/>
    <w:rsid w:val="00825E27"/>
    <w:rsid w:val="00830FD6"/>
    <w:rsid w:val="008325CC"/>
    <w:rsid w:val="00832658"/>
    <w:rsid w:val="00833EE5"/>
    <w:rsid w:val="00835491"/>
    <w:rsid w:val="00835516"/>
    <w:rsid w:val="00835887"/>
    <w:rsid w:val="00835A32"/>
    <w:rsid w:val="0084054F"/>
    <w:rsid w:val="0084174A"/>
    <w:rsid w:val="00842300"/>
    <w:rsid w:val="0084257F"/>
    <w:rsid w:val="00843981"/>
    <w:rsid w:val="00843BCF"/>
    <w:rsid w:val="00844F29"/>
    <w:rsid w:val="00845451"/>
    <w:rsid w:val="00845D8C"/>
    <w:rsid w:val="00850E62"/>
    <w:rsid w:val="00852EC2"/>
    <w:rsid w:val="00853CEE"/>
    <w:rsid w:val="00855BDA"/>
    <w:rsid w:val="00855C4E"/>
    <w:rsid w:val="00856788"/>
    <w:rsid w:val="00857009"/>
    <w:rsid w:val="00860B04"/>
    <w:rsid w:val="0086174C"/>
    <w:rsid w:val="0086254A"/>
    <w:rsid w:val="00863099"/>
    <w:rsid w:val="00863AB2"/>
    <w:rsid w:val="008658A7"/>
    <w:rsid w:val="00865B03"/>
    <w:rsid w:val="00867687"/>
    <w:rsid w:val="00867914"/>
    <w:rsid w:val="008700C7"/>
    <w:rsid w:val="008711B0"/>
    <w:rsid w:val="00871C04"/>
    <w:rsid w:val="00873EAE"/>
    <w:rsid w:val="0087432A"/>
    <w:rsid w:val="00875AE8"/>
    <w:rsid w:val="00877057"/>
    <w:rsid w:val="00877FC4"/>
    <w:rsid w:val="008809E8"/>
    <w:rsid w:val="00880AA5"/>
    <w:rsid w:val="00880F3A"/>
    <w:rsid w:val="008821E9"/>
    <w:rsid w:val="00883BD0"/>
    <w:rsid w:val="00886A18"/>
    <w:rsid w:val="00886E32"/>
    <w:rsid w:val="00887E14"/>
    <w:rsid w:val="00890030"/>
    <w:rsid w:val="0089025D"/>
    <w:rsid w:val="008903C1"/>
    <w:rsid w:val="00890B1D"/>
    <w:rsid w:val="0089311C"/>
    <w:rsid w:val="00894A75"/>
    <w:rsid w:val="008A0B67"/>
    <w:rsid w:val="008A18FB"/>
    <w:rsid w:val="008A28C0"/>
    <w:rsid w:val="008A2E81"/>
    <w:rsid w:val="008A3154"/>
    <w:rsid w:val="008A3AE0"/>
    <w:rsid w:val="008A52B9"/>
    <w:rsid w:val="008B10EA"/>
    <w:rsid w:val="008B238E"/>
    <w:rsid w:val="008B2884"/>
    <w:rsid w:val="008B2D96"/>
    <w:rsid w:val="008B3BB2"/>
    <w:rsid w:val="008B3E77"/>
    <w:rsid w:val="008B3E9C"/>
    <w:rsid w:val="008B487F"/>
    <w:rsid w:val="008B7EEE"/>
    <w:rsid w:val="008B7F1F"/>
    <w:rsid w:val="008C08F5"/>
    <w:rsid w:val="008C130F"/>
    <w:rsid w:val="008C1877"/>
    <w:rsid w:val="008C332E"/>
    <w:rsid w:val="008C3513"/>
    <w:rsid w:val="008C44E3"/>
    <w:rsid w:val="008C47E5"/>
    <w:rsid w:val="008C4EFD"/>
    <w:rsid w:val="008C50F4"/>
    <w:rsid w:val="008C5152"/>
    <w:rsid w:val="008C5A85"/>
    <w:rsid w:val="008C7443"/>
    <w:rsid w:val="008D04A7"/>
    <w:rsid w:val="008D17CE"/>
    <w:rsid w:val="008D1942"/>
    <w:rsid w:val="008D4F38"/>
    <w:rsid w:val="008D5ACB"/>
    <w:rsid w:val="008D6F4C"/>
    <w:rsid w:val="008D7823"/>
    <w:rsid w:val="008E06BA"/>
    <w:rsid w:val="008E1A47"/>
    <w:rsid w:val="008E3CA9"/>
    <w:rsid w:val="008E4FBD"/>
    <w:rsid w:val="008E518C"/>
    <w:rsid w:val="008E675B"/>
    <w:rsid w:val="008E6E09"/>
    <w:rsid w:val="008E731D"/>
    <w:rsid w:val="008E7F0C"/>
    <w:rsid w:val="008F027E"/>
    <w:rsid w:val="008F2BCB"/>
    <w:rsid w:val="008F4469"/>
    <w:rsid w:val="008F49E7"/>
    <w:rsid w:val="008F5B70"/>
    <w:rsid w:val="008F5CA4"/>
    <w:rsid w:val="008F7131"/>
    <w:rsid w:val="009004DF"/>
    <w:rsid w:val="00900876"/>
    <w:rsid w:val="00901CE1"/>
    <w:rsid w:val="00902C98"/>
    <w:rsid w:val="00903DBF"/>
    <w:rsid w:val="009046F4"/>
    <w:rsid w:val="00904A94"/>
    <w:rsid w:val="00905679"/>
    <w:rsid w:val="0090776B"/>
    <w:rsid w:val="00910151"/>
    <w:rsid w:val="009113F9"/>
    <w:rsid w:val="00913E34"/>
    <w:rsid w:val="009145AC"/>
    <w:rsid w:val="00914B55"/>
    <w:rsid w:val="00916673"/>
    <w:rsid w:val="00917430"/>
    <w:rsid w:val="009218BB"/>
    <w:rsid w:val="00922410"/>
    <w:rsid w:val="00922534"/>
    <w:rsid w:val="0092331D"/>
    <w:rsid w:val="00926AE4"/>
    <w:rsid w:val="009307F2"/>
    <w:rsid w:val="00930DBC"/>
    <w:rsid w:val="009315FD"/>
    <w:rsid w:val="009318A9"/>
    <w:rsid w:val="009318C0"/>
    <w:rsid w:val="00932350"/>
    <w:rsid w:val="0093250D"/>
    <w:rsid w:val="00932C0D"/>
    <w:rsid w:val="0093485E"/>
    <w:rsid w:val="009350E6"/>
    <w:rsid w:val="00940297"/>
    <w:rsid w:val="00940CA2"/>
    <w:rsid w:val="00940F34"/>
    <w:rsid w:val="009415D0"/>
    <w:rsid w:val="0094213D"/>
    <w:rsid w:val="00943055"/>
    <w:rsid w:val="00943E2D"/>
    <w:rsid w:val="00944E5B"/>
    <w:rsid w:val="009458C7"/>
    <w:rsid w:val="009462A2"/>
    <w:rsid w:val="0094776E"/>
    <w:rsid w:val="0095016C"/>
    <w:rsid w:val="00950381"/>
    <w:rsid w:val="009509DD"/>
    <w:rsid w:val="00950FD9"/>
    <w:rsid w:val="00951E52"/>
    <w:rsid w:val="009556E5"/>
    <w:rsid w:val="00955F1D"/>
    <w:rsid w:val="009578C0"/>
    <w:rsid w:val="009603FF"/>
    <w:rsid w:val="00960F19"/>
    <w:rsid w:val="00961AF8"/>
    <w:rsid w:val="00965D50"/>
    <w:rsid w:val="0096610A"/>
    <w:rsid w:val="009668B4"/>
    <w:rsid w:val="00970005"/>
    <w:rsid w:val="009709C3"/>
    <w:rsid w:val="00970ECA"/>
    <w:rsid w:val="00971B17"/>
    <w:rsid w:val="009722E3"/>
    <w:rsid w:val="0097344B"/>
    <w:rsid w:val="00973B28"/>
    <w:rsid w:val="00975EC5"/>
    <w:rsid w:val="009776F7"/>
    <w:rsid w:val="00977D9F"/>
    <w:rsid w:val="009822CD"/>
    <w:rsid w:val="00982888"/>
    <w:rsid w:val="009828AA"/>
    <w:rsid w:val="00985888"/>
    <w:rsid w:val="00985EBF"/>
    <w:rsid w:val="009868FE"/>
    <w:rsid w:val="00986A7C"/>
    <w:rsid w:val="00987339"/>
    <w:rsid w:val="00991C1D"/>
    <w:rsid w:val="00995E48"/>
    <w:rsid w:val="009978EA"/>
    <w:rsid w:val="00997ACB"/>
    <w:rsid w:val="00997C7A"/>
    <w:rsid w:val="009A0700"/>
    <w:rsid w:val="009A07A2"/>
    <w:rsid w:val="009A1E05"/>
    <w:rsid w:val="009A4572"/>
    <w:rsid w:val="009A6496"/>
    <w:rsid w:val="009A69C1"/>
    <w:rsid w:val="009A7184"/>
    <w:rsid w:val="009A74A6"/>
    <w:rsid w:val="009B066B"/>
    <w:rsid w:val="009B075A"/>
    <w:rsid w:val="009B09A5"/>
    <w:rsid w:val="009B2016"/>
    <w:rsid w:val="009B2A10"/>
    <w:rsid w:val="009B3C63"/>
    <w:rsid w:val="009B7017"/>
    <w:rsid w:val="009B70BB"/>
    <w:rsid w:val="009C0DFA"/>
    <w:rsid w:val="009C0E0A"/>
    <w:rsid w:val="009C30E6"/>
    <w:rsid w:val="009C442E"/>
    <w:rsid w:val="009C4910"/>
    <w:rsid w:val="009C4AAC"/>
    <w:rsid w:val="009C5216"/>
    <w:rsid w:val="009C631C"/>
    <w:rsid w:val="009C6F09"/>
    <w:rsid w:val="009D0769"/>
    <w:rsid w:val="009D232F"/>
    <w:rsid w:val="009D2961"/>
    <w:rsid w:val="009E03C9"/>
    <w:rsid w:val="009E0BEA"/>
    <w:rsid w:val="009E2C26"/>
    <w:rsid w:val="009E3C95"/>
    <w:rsid w:val="009E4338"/>
    <w:rsid w:val="009E5987"/>
    <w:rsid w:val="009E6B54"/>
    <w:rsid w:val="009E7D94"/>
    <w:rsid w:val="009F0115"/>
    <w:rsid w:val="009F1D6B"/>
    <w:rsid w:val="009F3E10"/>
    <w:rsid w:val="009F3FB1"/>
    <w:rsid w:val="009F421D"/>
    <w:rsid w:val="009F5618"/>
    <w:rsid w:val="009F5A35"/>
    <w:rsid w:val="009F628E"/>
    <w:rsid w:val="00A0147C"/>
    <w:rsid w:val="00A01663"/>
    <w:rsid w:val="00A025DD"/>
    <w:rsid w:val="00A03738"/>
    <w:rsid w:val="00A06101"/>
    <w:rsid w:val="00A062C7"/>
    <w:rsid w:val="00A06D47"/>
    <w:rsid w:val="00A0743B"/>
    <w:rsid w:val="00A10663"/>
    <w:rsid w:val="00A11CA7"/>
    <w:rsid w:val="00A123B1"/>
    <w:rsid w:val="00A1352D"/>
    <w:rsid w:val="00A13AFD"/>
    <w:rsid w:val="00A14FF9"/>
    <w:rsid w:val="00A1521C"/>
    <w:rsid w:val="00A16627"/>
    <w:rsid w:val="00A16A67"/>
    <w:rsid w:val="00A21C45"/>
    <w:rsid w:val="00A22699"/>
    <w:rsid w:val="00A22DC7"/>
    <w:rsid w:val="00A22EB1"/>
    <w:rsid w:val="00A23CDA"/>
    <w:rsid w:val="00A25E4D"/>
    <w:rsid w:val="00A2686A"/>
    <w:rsid w:val="00A30698"/>
    <w:rsid w:val="00A30B51"/>
    <w:rsid w:val="00A31A3C"/>
    <w:rsid w:val="00A326B0"/>
    <w:rsid w:val="00A34F41"/>
    <w:rsid w:val="00A36550"/>
    <w:rsid w:val="00A371B3"/>
    <w:rsid w:val="00A3720D"/>
    <w:rsid w:val="00A40046"/>
    <w:rsid w:val="00A43249"/>
    <w:rsid w:val="00A44696"/>
    <w:rsid w:val="00A4590C"/>
    <w:rsid w:val="00A46026"/>
    <w:rsid w:val="00A46392"/>
    <w:rsid w:val="00A47E7B"/>
    <w:rsid w:val="00A47F2F"/>
    <w:rsid w:val="00A51ED7"/>
    <w:rsid w:val="00A536B1"/>
    <w:rsid w:val="00A565AF"/>
    <w:rsid w:val="00A56FB0"/>
    <w:rsid w:val="00A57624"/>
    <w:rsid w:val="00A57705"/>
    <w:rsid w:val="00A60A75"/>
    <w:rsid w:val="00A626CB"/>
    <w:rsid w:val="00A63EE7"/>
    <w:rsid w:val="00A65216"/>
    <w:rsid w:val="00A6616B"/>
    <w:rsid w:val="00A66C3C"/>
    <w:rsid w:val="00A67227"/>
    <w:rsid w:val="00A71F3F"/>
    <w:rsid w:val="00A7284E"/>
    <w:rsid w:val="00A72E26"/>
    <w:rsid w:val="00A73F63"/>
    <w:rsid w:val="00A744E0"/>
    <w:rsid w:val="00A76FB3"/>
    <w:rsid w:val="00A77342"/>
    <w:rsid w:val="00A80820"/>
    <w:rsid w:val="00A81451"/>
    <w:rsid w:val="00A81ED3"/>
    <w:rsid w:val="00A86BB7"/>
    <w:rsid w:val="00A87DF3"/>
    <w:rsid w:val="00A90CD0"/>
    <w:rsid w:val="00A913F3"/>
    <w:rsid w:val="00A914A8"/>
    <w:rsid w:val="00A92087"/>
    <w:rsid w:val="00A92CC5"/>
    <w:rsid w:val="00A92D82"/>
    <w:rsid w:val="00A93902"/>
    <w:rsid w:val="00A966D3"/>
    <w:rsid w:val="00A967A9"/>
    <w:rsid w:val="00A97357"/>
    <w:rsid w:val="00AA07B5"/>
    <w:rsid w:val="00AA0CEF"/>
    <w:rsid w:val="00AA11AC"/>
    <w:rsid w:val="00AA2458"/>
    <w:rsid w:val="00AA25E6"/>
    <w:rsid w:val="00AA3A48"/>
    <w:rsid w:val="00AA3BC8"/>
    <w:rsid w:val="00AA3F22"/>
    <w:rsid w:val="00AA4655"/>
    <w:rsid w:val="00AA6618"/>
    <w:rsid w:val="00AB1DB4"/>
    <w:rsid w:val="00AB7983"/>
    <w:rsid w:val="00AB7A8F"/>
    <w:rsid w:val="00AC08A4"/>
    <w:rsid w:val="00AC0D22"/>
    <w:rsid w:val="00AC146B"/>
    <w:rsid w:val="00AC1577"/>
    <w:rsid w:val="00AC1EF8"/>
    <w:rsid w:val="00AC47B4"/>
    <w:rsid w:val="00AC4A85"/>
    <w:rsid w:val="00AC5528"/>
    <w:rsid w:val="00AC6305"/>
    <w:rsid w:val="00AC7BC2"/>
    <w:rsid w:val="00AD0622"/>
    <w:rsid w:val="00AD1511"/>
    <w:rsid w:val="00AD266F"/>
    <w:rsid w:val="00AD276B"/>
    <w:rsid w:val="00AD3D4B"/>
    <w:rsid w:val="00AD65B5"/>
    <w:rsid w:val="00AD75F0"/>
    <w:rsid w:val="00AE01C2"/>
    <w:rsid w:val="00AE1C58"/>
    <w:rsid w:val="00AE253D"/>
    <w:rsid w:val="00AE2712"/>
    <w:rsid w:val="00AE36D4"/>
    <w:rsid w:val="00AE3BEB"/>
    <w:rsid w:val="00AE7A31"/>
    <w:rsid w:val="00AE7D52"/>
    <w:rsid w:val="00AF14F2"/>
    <w:rsid w:val="00AF19F9"/>
    <w:rsid w:val="00AF2794"/>
    <w:rsid w:val="00AF338C"/>
    <w:rsid w:val="00AF3741"/>
    <w:rsid w:val="00AF40E1"/>
    <w:rsid w:val="00AF463E"/>
    <w:rsid w:val="00AF5432"/>
    <w:rsid w:val="00AF5A83"/>
    <w:rsid w:val="00AF71DC"/>
    <w:rsid w:val="00B024F3"/>
    <w:rsid w:val="00B028D5"/>
    <w:rsid w:val="00B067B9"/>
    <w:rsid w:val="00B100AF"/>
    <w:rsid w:val="00B118F1"/>
    <w:rsid w:val="00B12275"/>
    <w:rsid w:val="00B12C24"/>
    <w:rsid w:val="00B1388C"/>
    <w:rsid w:val="00B157E2"/>
    <w:rsid w:val="00B15C51"/>
    <w:rsid w:val="00B17A65"/>
    <w:rsid w:val="00B21BFB"/>
    <w:rsid w:val="00B23CD7"/>
    <w:rsid w:val="00B252D2"/>
    <w:rsid w:val="00B27947"/>
    <w:rsid w:val="00B27B6A"/>
    <w:rsid w:val="00B31271"/>
    <w:rsid w:val="00B33E01"/>
    <w:rsid w:val="00B35130"/>
    <w:rsid w:val="00B3776B"/>
    <w:rsid w:val="00B37F37"/>
    <w:rsid w:val="00B41A27"/>
    <w:rsid w:val="00B4266E"/>
    <w:rsid w:val="00B429C5"/>
    <w:rsid w:val="00B42A2A"/>
    <w:rsid w:val="00B42FAB"/>
    <w:rsid w:val="00B47489"/>
    <w:rsid w:val="00B47E30"/>
    <w:rsid w:val="00B50C5A"/>
    <w:rsid w:val="00B50EDB"/>
    <w:rsid w:val="00B51559"/>
    <w:rsid w:val="00B52B42"/>
    <w:rsid w:val="00B52C02"/>
    <w:rsid w:val="00B548EC"/>
    <w:rsid w:val="00B54E4F"/>
    <w:rsid w:val="00B5553F"/>
    <w:rsid w:val="00B573D3"/>
    <w:rsid w:val="00B609B8"/>
    <w:rsid w:val="00B60EA6"/>
    <w:rsid w:val="00B615ED"/>
    <w:rsid w:val="00B63901"/>
    <w:rsid w:val="00B64B15"/>
    <w:rsid w:val="00B6656B"/>
    <w:rsid w:val="00B66702"/>
    <w:rsid w:val="00B66BF0"/>
    <w:rsid w:val="00B70CC6"/>
    <w:rsid w:val="00B71AE3"/>
    <w:rsid w:val="00B72DBD"/>
    <w:rsid w:val="00B73C0E"/>
    <w:rsid w:val="00B763F6"/>
    <w:rsid w:val="00B807C3"/>
    <w:rsid w:val="00B80C1E"/>
    <w:rsid w:val="00B80D1D"/>
    <w:rsid w:val="00B81424"/>
    <w:rsid w:val="00B830CC"/>
    <w:rsid w:val="00B85BE3"/>
    <w:rsid w:val="00B874FD"/>
    <w:rsid w:val="00B9180F"/>
    <w:rsid w:val="00B91ABC"/>
    <w:rsid w:val="00B94136"/>
    <w:rsid w:val="00B94B2E"/>
    <w:rsid w:val="00B96AEF"/>
    <w:rsid w:val="00B9712A"/>
    <w:rsid w:val="00B97607"/>
    <w:rsid w:val="00BA09A4"/>
    <w:rsid w:val="00BA139F"/>
    <w:rsid w:val="00BA2811"/>
    <w:rsid w:val="00BA30D3"/>
    <w:rsid w:val="00BA3629"/>
    <w:rsid w:val="00BA42EE"/>
    <w:rsid w:val="00BA4D30"/>
    <w:rsid w:val="00BA51DB"/>
    <w:rsid w:val="00BA7330"/>
    <w:rsid w:val="00BB0876"/>
    <w:rsid w:val="00BB1CDC"/>
    <w:rsid w:val="00BB6569"/>
    <w:rsid w:val="00BC27FD"/>
    <w:rsid w:val="00BC5D47"/>
    <w:rsid w:val="00BC5FD5"/>
    <w:rsid w:val="00BC5FEC"/>
    <w:rsid w:val="00BC6DBD"/>
    <w:rsid w:val="00BD2818"/>
    <w:rsid w:val="00BD2887"/>
    <w:rsid w:val="00BD360E"/>
    <w:rsid w:val="00BD3D89"/>
    <w:rsid w:val="00BD41CB"/>
    <w:rsid w:val="00BD4443"/>
    <w:rsid w:val="00BD6201"/>
    <w:rsid w:val="00BD6DC4"/>
    <w:rsid w:val="00BD7243"/>
    <w:rsid w:val="00BD77BA"/>
    <w:rsid w:val="00BE0312"/>
    <w:rsid w:val="00BE1725"/>
    <w:rsid w:val="00BE175A"/>
    <w:rsid w:val="00BE2247"/>
    <w:rsid w:val="00BE233C"/>
    <w:rsid w:val="00BE3202"/>
    <w:rsid w:val="00BE3480"/>
    <w:rsid w:val="00BE3B3A"/>
    <w:rsid w:val="00BE463E"/>
    <w:rsid w:val="00BE4ACD"/>
    <w:rsid w:val="00BE4EBC"/>
    <w:rsid w:val="00BE628D"/>
    <w:rsid w:val="00BE68EC"/>
    <w:rsid w:val="00BF234C"/>
    <w:rsid w:val="00BF408A"/>
    <w:rsid w:val="00BF4B4E"/>
    <w:rsid w:val="00BF5DE1"/>
    <w:rsid w:val="00BF740D"/>
    <w:rsid w:val="00C0046A"/>
    <w:rsid w:val="00C04F3C"/>
    <w:rsid w:val="00C060E1"/>
    <w:rsid w:val="00C0695D"/>
    <w:rsid w:val="00C100A1"/>
    <w:rsid w:val="00C11C0A"/>
    <w:rsid w:val="00C14AFB"/>
    <w:rsid w:val="00C157E1"/>
    <w:rsid w:val="00C21597"/>
    <w:rsid w:val="00C22428"/>
    <w:rsid w:val="00C2533E"/>
    <w:rsid w:val="00C25C5D"/>
    <w:rsid w:val="00C25FBF"/>
    <w:rsid w:val="00C26963"/>
    <w:rsid w:val="00C30474"/>
    <w:rsid w:val="00C31E47"/>
    <w:rsid w:val="00C3201F"/>
    <w:rsid w:val="00C3282A"/>
    <w:rsid w:val="00C330BE"/>
    <w:rsid w:val="00C332F8"/>
    <w:rsid w:val="00C3485C"/>
    <w:rsid w:val="00C35623"/>
    <w:rsid w:val="00C35DD8"/>
    <w:rsid w:val="00C36AC2"/>
    <w:rsid w:val="00C4133F"/>
    <w:rsid w:val="00C418DC"/>
    <w:rsid w:val="00C45EAB"/>
    <w:rsid w:val="00C46368"/>
    <w:rsid w:val="00C47216"/>
    <w:rsid w:val="00C54411"/>
    <w:rsid w:val="00C54B9F"/>
    <w:rsid w:val="00C6132E"/>
    <w:rsid w:val="00C61683"/>
    <w:rsid w:val="00C61A6A"/>
    <w:rsid w:val="00C63A23"/>
    <w:rsid w:val="00C66B81"/>
    <w:rsid w:val="00C719CE"/>
    <w:rsid w:val="00C77DCA"/>
    <w:rsid w:val="00C81F15"/>
    <w:rsid w:val="00C82033"/>
    <w:rsid w:val="00C83587"/>
    <w:rsid w:val="00C84FCB"/>
    <w:rsid w:val="00C86C29"/>
    <w:rsid w:val="00C87EBD"/>
    <w:rsid w:val="00C90DEE"/>
    <w:rsid w:val="00C91A1D"/>
    <w:rsid w:val="00C93795"/>
    <w:rsid w:val="00C93A23"/>
    <w:rsid w:val="00C952B0"/>
    <w:rsid w:val="00C9611B"/>
    <w:rsid w:val="00C96531"/>
    <w:rsid w:val="00CA0987"/>
    <w:rsid w:val="00CA0ABB"/>
    <w:rsid w:val="00CA0C33"/>
    <w:rsid w:val="00CA19ED"/>
    <w:rsid w:val="00CA1A53"/>
    <w:rsid w:val="00CA1CA6"/>
    <w:rsid w:val="00CA3455"/>
    <w:rsid w:val="00CA3DBD"/>
    <w:rsid w:val="00CA3E49"/>
    <w:rsid w:val="00CA44DD"/>
    <w:rsid w:val="00CA46EE"/>
    <w:rsid w:val="00CA5786"/>
    <w:rsid w:val="00CA5B93"/>
    <w:rsid w:val="00CA5D22"/>
    <w:rsid w:val="00CA60B8"/>
    <w:rsid w:val="00CA6C2B"/>
    <w:rsid w:val="00CA76F3"/>
    <w:rsid w:val="00CB0C55"/>
    <w:rsid w:val="00CB1209"/>
    <w:rsid w:val="00CB1706"/>
    <w:rsid w:val="00CB21B1"/>
    <w:rsid w:val="00CB2B5C"/>
    <w:rsid w:val="00CB344A"/>
    <w:rsid w:val="00CB5B67"/>
    <w:rsid w:val="00CB5FE6"/>
    <w:rsid w:val="00CB6379"/>
    <w:rsid w:val="00CC006C"/>
    <w:rsid w:val="00CC0ABB"/>
    <w:rsid w:val="00CC245A"/>
    <w:rsid w:val="00CC2C5D"/>
    <w:rsid w:val="00CC351C"/>
    <w:rsid w:val="00CC3D4F"/>
    <w:rsid w:val="00CC58CE"/>
    <w:rsid w:val="00CD08A1"/>
    <w:rsid w:val="00CD0B8E"/>
    <w:rsid w:val="00CD0D2E"/>
    <w:rsid w:val="00CD12CA"/>
    <w:rsid w:val="00CD22E5"/>
    <w:rsid w:val="00CD24DF"/>
    <w:rsid w:val="00CD34FC"/>
    <w:rsid w:val="00CD37A6"/>
    <w:rsid w:val="00CD3C85"/>
    <w:rsid w:val="00CD482A"/>
    <w:rsid w:val="00CD4BA4"/>
    <w:rsid w:val="00CD7739"/>
    <w:rsid w:val="00CE0CE2"/>
    <w:rsid w:val="00CE1391"/>
    <w:rsid w:val="00CE19C5"/>
    <w:rsid w:val="00CE2B12"/>
    <w:rsid w:val="00CE35C8"/>
    <w:rsid w:val="00CE4481"/>
    <w:rsid w:val="00CE4FE1"/>
    <w:rsid w:val="00CE5FD6"/>
    <w:rsid w:val="00CE7AAF"/>
    <w:rsid w:val="00CE7D43"/>
    <w:rsid w:val="00CF0D14"/>
    <w:rsid w:val="00CF2C76"/>
    <w:rsid w:val="00CF51C2"/>
    <w:rsid w:val="00CF62D7"/>
    <w:rsid w:val="00D04DA5"/>
    <w:rsid w:val="00D06F18"/>
    <w:rsid w:val="00D07955"/>
    <w:rsid w:val="00D107DE"/>
    <w:rsid w:val="00D12991"/>
    <w:rsid w:val="00D13400"/>
    <w:rsid w:val="00D15198"/>
    <w:rsid w:val="00D163F2"/>
    <w:rsid w:val="00D17970"/>
    <w:rsid w:val="00D17B3C"/>
    <w:rsid w:val="00D17DDE"/>
    <w:rsid w:val="00D204B7"/>
    <w:rsid w:val="00D20F61"/>
    <w:rsid w:val="00D2175F"/>
    <w:rsid w:val="00D21D3C"/>
    <w:rsid w:val="00D22540"/>
    <w:rsid w:val="00D25630"/>
    <w:rsid w:val="00D269C9"/>
    <w:rsid w:val="00D27050"/>
    <w:rsid w:val="00D271B4"/>
    <w:rsid w:val="00D27666"/>
    <w:rsid w:val="00D3275C"/>
    <w:rsid w:val="00D35C06"/>
    <w:rsid w:val="00D360EF"/>
    <w:rsid w:val="00D36B2E"/>
    <w:rsid w:val="00D4335D"/>
    <w:rsid w:val="00D435CB"/>
    <w:rsid w:val="00D442A2"/>
    <w:rsid w:val="00D44654"/>
    <w:rsid w:val="00D44969"/>
    <w:rsid w:val="00D44B67"/>
    <w:rsid w:val="00D45E78"/>
    <w:rsid w:val="00D47503"/>
    <w:rsid w:val="00D517DE"/>
    <w:rsid w:val="00D53683"/>
    <w:rsid w:val="00D53776"/>
    <w:rsid w:val="00D54259"/>
    <w:rsid w:val="00D555BB"/>
    <w:rsid w:val="00D5581C"/>
    <w:rsid w:val="00D558B8"/>
    <w:rsid w:val="00D56C39"/>
    <w:rsid w:val="00D57AF1"/>
    <w:rsid w:val="00D600B2"/>
    <w:rsid w:val="00D60422"/>
    <w:rsid w:val="00D611C0"/>
    <w:rsid w:val="00D64196"/>
    <w:rsid w:val="00D65A4B"/>
    <w:rsid w:val="00D65F2C"/>
    <w:rsid w:val="00D65F4F"/>
    <w:rsid w:val="00D65F78"/>
    <w:rsid w:val="00D67D34"/>
    <w:rsid w:val="00D705C5"/>
    <w:rsid w:val="00D70931"/>
    <w:rsid w:val="00D723C9"/>
    <w:rsid w:val="00D72B0D"/>
    <w:rsid w:val="00D73A79"/>
    <w:rsid w:val="00D7486D"/>
    <w:rsid w:val="00D75F5F"/>
    <w:rsid w:val="00D76B9E"/>
    <w:rsid w:val="00D77843"/>
    <w:rsid w:val="00D80972"/>
    <w:rsid w:val="00D826AF"/>
    <w:rsid w:val="00D828B7"/>
    <w:rsid w:val="00D82E6B"/>
    <w:rsid w:val="00D83290"/>
    <w:rsid w:val="00D8561D"/>
    <w:rsid w:val="00D902D1"/>
    <w:rsid w:val="00D9187D"/>
    <w:rsid w:val="00D91B56"/>
    <w:rsid w:val="00D92B6E"/>
    <w:rsid w:val="00D92C95"/>
    <w:rsid w:val="00D9371E"/>
    <w:rsid w:val="00D938F2"/>
    <w:rsid w:val="00D946D7"/>
    <w:rsid w:val="00D966F5"/>
    <w:rsid w:val="00D96BD4"/>
    <w:rsid w:val="00DA2746"/>
    <w:rsid w:val="00DA35D7"/>
    <w:rsid w:val="00DA43A9"/>
    <w:rsid w:val="00DA48D0"/>
    <w:rsid w:val="00DA4D28"/>
    <w:rsid w:val="00DB70C4"/>
    <w:rsid w:val="00DB7865"/>
    <w:rsid w:val="00DC1A6F"/>
    <w:rsid w:val="00DC3CE6"/>
    <w:rsid w:val="00DC449C"/>
    <w:rsid w:val="00DC62FE"/>
    <w:rsid w:val="00DC76C9"/>
    <w:rsid w:val="00DD2015"/>
    <w:rsid w:val="00DD3964"/>
    <w:rsid w:val="00DD3BD6"/>
    <w:rsid w:val="00DD512E"/>
    <w:rsid w:val="00DD54CA"/>
    <w:rsid w:val="00DD5C8F"/>
    <w:rsid w:val="00DD6624"/>
    <w:rsid w:val="00DE0BE5"/>
    <w:rsid w:val="00DE0C34"/>
    <w:rsid w:val="00DE0DE4"/>
    <w:rsid w:val="00DE1097"/>
    <w:rsid w:val="00DE1115"/>
    <w:rsid w:val="00DE27F8"/>
    <w:rsid w:val="00DE3D4D"/>
    <w:rsid w:val="00DE453E"/>
    <w:rsid w:val="00DE495A"/>
    <w:rsid w:val="00DE7A34"/>
    <w:rsid w:val="00DE7D73"/>
    <w:rsid w:val="00DF0E2F"/>
    <w:rsid w:val="00DF0F07"/>
    <w:rsid w:val="00DF151F"/>
    <w:rsid w:val="00DF1C48"/>
    <w:rsid w:val="00DF4C4E"/>
    <w:rsid w:val="00DF54EB"/>
    <w:rsid w:val="00DF6F47"/>
    <w:rsid w:val="00DF6FD1"/>
    <w:rsid w:val="00E01FB3"/>
    <w:rsid w:val="00E03961"/>
    <w:rsid w:val="00E047FD"/>
    <w:rsid w:val="00E0777D"/>
    <w:rsid w:val="00E113E8"/>
    <w:rsid w:val="00E126DE"/>
    <w:rsid w:val="00E12AA1"/>
    <w:rsid w:val="00E15C14"/>
    <w:rsid w:val="00E17C2D"/>
    <w:rsid w:val="00E21D9B"/>
    <w:rsid w:val="00E2200D"/>
    <w:rsid w:val="00E2366C"/>
    <w:rsid w:val="00E2492B"/>
    <w:rsid w:val="00E24CEC"/>
    <w:rsid w:val="00E26507"/>
    <w:rsid w:val="00E26A6B"/>
    <w:rsid w:val="00E305A9"/>
    <w:rsid w:val="00E31212"/>
    <w:rsid w:val="00E33513"/>
    <w:rsid w:val="00E3609C"/>
    <w:rsid w:val="00E377BC"/>
    <w:rsid w:val="00E37A3A"/>
    <w:rsid w:val="00E37AEE"/>
    <w:rsid w:val="00E42034"/>
    <w:rsid w:val="00E4220C"/>
    <w:rsid w:val="00E45028"/>
    <w:rsid w:val="00E45902"/>
    <w:rsid w:val="00E472D3"/>
    <w:rsid w:val="00E5049A"/>
    <w:rsid w:val="00E5126F"/>
    <w:rsid w:val="00E530BF"/>
    <w:rsid w:val="00E545F7"/>
    <w:rsid w:val="00E54A58"/>
    <w:rsid w:val="00E55011"/>
    <w:rsid w:val="00E5663B"/>
    <w:rsid w:val="00E5675D"/>
    <w:rsid w:val="00E62055"/>
    <w:rsid w:val="00E62287"/>
    <w:rsid w:val="00E62481"/>
    <w:rsid w:val="00E62B6F"/>
    <w:rsid w:val="00E63542"/>
    <w:rsid w:val="00E65DD6"/>
    <w:rsid w:val="00E66134"/>
    <w:rsid w:val="00E67DD2"/>
    <w:rsid w:val="00E70AD2"/>
    <w:rsid w:val="00E71E03"/>
    <w:rsid w:val="00E72043"/>
    <w:rsid w:val="00E72347"/>
    <w:rsid w:val="00E72F36"/>
    <w:rsid w:val="00E731CF"/>
    <w:rsid w:val="00E73475"/>
    <w:rsid w:val="00E73681"/>
    <w:rsid w:val="00E74D97"/>
    <w:rsid w:val="00E75046"/>
    <w:rsid w:val="00E75236"/>
    <w:rsid w:val="00E75852"/>
    <w:rsid w:val="00E7610B"/>
    <w:rsid w:val="00E766DA"/>
    <w:rsid w:val="00E76B36"/>
    <w:rsid w:val="00E81B1A"/>
    <w:rsid w:val="00E827DA"/>
    <w:rsid w:val="00E830EE"/>
    <w:rsid w:val="00E83590"/>
    <w:rsid w:val="00E83816"/>
    <w:rsid w:val="00E84F04"/>
    <w:rsid w:val="00E85E0B"/>
    <w:rsid w:val="00E86D54"/>
    <w:rsid w:val="00E87B84"/>
    <w:rsid w:val="00E912A9"/>
    <w:rsid w:val="00E92F42"/>
    <w:rsid w:val="00E93436"/>
    <w:rsid w:val="00E94DF6"/>
    <w:rsid w:val="00E9502F"/>
    <w:rsid w:val="00E95FC9"/>
    <w:rsid w:val="00E9674C"/>
    <w:rsid w:val="00E97372"/>
    <w:rsid w:val="00EA34DD"/>
    <w:rsid w:val="00EA4BF8"/>
    <w:rsid w:val="00EA4C14"/>
    <w:rsid w:val="00EA5F2C"/>
    <w:rsid w:val="00EA697D"/>
    <w:rsid w:val="00EA77AA"/>
    <w:rsid w:val="00EB0CDF"/>
    <w:rsid w:val="00EB0E4E"/>
    <w:rsid w:val="00EB1B27"/>
    <w:rsid w:val="00EB218F"/>
    <w:rsid w:val="00EB3A78"/>
    <w:rsid w:val="00EB5D44"/>
    <w:rsid w:val="00EB6518"/>
    <w:rsid w:val="00EB6D87"/>
    <w:rsid w:val="00EC4574"/>
    <w:rsid w:val="00EC769E"/>
    <w:rsid w:val="00ED0523"/>
    <w:rsid w:val="00ED067D"/>
    <w:rsid w:val="00ED1717"/>
    <w:rsid w:val="00ED1BEF"/>
    <w:rsid w:val="00ED1FC9"/>
    <w:rsid w:val="00ED2E45"/>
    <w:rsid w:val="00ED3CAF"/>
    <w:rsid w:val="00ED4FC7"/>
    <w:rsid w:val="00ED58FB"/>
    <w:rsid w:val="00ED69F2"/>
    <w:rsid w:val="00EE30A1"/>
    <w:rsid w:val="00EE3528"/>
    <w:rsid w:val="00EE50DC"/>
    <w:rsid w:val="00EE5F19"/>
    <w:rsid w:val="00EE6145"/>
    <w:rsid w:val="00EE6281"/>
    <w:rsid w:val="00EE62B2"/>
    <w:rsid w:val="00EE7EB1"/>
    <w:rsid w:val="00EF2109"/>
    <w:rsid w:val="00EF33FB"/>
    <w:rsid w:val="00EF3750"/>
    <w:rsid w:val="00EF3B53"/>
    <w:rsid w:val="00EF4302"/>
    <w:rsid w:val="00EF47EB"/>
    <w:rsid w:val="00EF7737"/>
    <w:rsid w:val="00F01EE3"/>
    <w:rsid w:val="00F035FE"/>
    <w:rsid w:val="00F11683"/>
    <w:rsid w:val="00F12901"/>
    <w:rsid w:val="00F129ED"/>
    <w:rsid w:val="00F157C0"/>
    <w:rsid w:val="00F15C44"/>
    <w:rsid w:val="00F16465"/>
    <w:rsid w:val="00F22222"/>
    <w:rsid w:val="00F235D9"/>
    <w:rsid w:val="00F25CFC"/>
    <w:rsid w:val="00F26753"/>
    <w:rsid w:val="00F337CA"/>
    <w:rsid w:val="00F33A84"/>
    <w:rsid w:val="00F37020"/>
    <w:rsid w:val="00F41638"/>
    <w:rsid w:val="00F41B1C"/>
    <w:rsid w:val="00F43438"/>
    <w:rsid w:val="00F4495D"/>
    <w:rsid w:val="00F46583"/>
    <w:rsid w:val="00F469D4"/>
    <w:rsid w:val="00F50C5D"/>
    <w:rsid w:val="00F54B84"/>
    <w:rsid w:val="00F57DEF"/>
    <w:rsid w:val="00F611AA"/>
    <w:rsid w:val="00F61578"/>
    <w:rsid w:val="00F623D3"/>
    <w:rsid w:val="00F636F6"/>
    <w:rsid w:val="00F637A5"/>
    <w:rsid w:val="00F6447E"/>
    <w:rsid w:val="00F647E6"/>
    <w:rsid w:val="00F66AC7"/>
    <w:rsid w:val="00F67CF9"/>
    <w:rsid w:val="00F70BA5"/>
    <w:rsid w:val="00F712E1"/>
    <w:rsid w:val="00F7244A"/>
    <w:rsid w:val="00F73B3D"/>
    <w:rsid w:val="00F745CF"/>
    <w:rsid w:val="00F7496E"/>
    <w:rsid w:val="00F761A5"/>
    <w:rsid w:val="00F76AE1"/>
    <w:rsid w:val="00F77138"/>
    <w:rsid w:val="00F808C4"/>
    <w:rsid w:val="00F81AB4"/>
    <w:rsid w:val="00F81C60"/>
    <w:rsid w:val="00F822A2"/>
    <w:rsid w:val="00F8402D"/>
    <w:rsid w:val="00F84F74"/>
    <w:rsid w:val="00F85E64"/>
    <w:rsid w:val="00F87B61"/>
    <w:rsid w:val="00F90142"/>
    <w:rsid w:val="00F95302"/>
    <w:rsid w:val="00FA0126"/>
    <w:rsid w:val="00FA5239"/>
    <w:rsid w:val="00FA66A2"/>
    <w:rsid w:val="00FA6BDF"/>
    <w:rsid w:val="00FA6C69"/>
    <w:rsid w:val="00FA7765"/>
    <w:rsid w:val="00FB000A"/>
    <w:rsid w:val="00FB0A61"/>
    <w:rsid w:val="00FB16ED"/>
    <w:rsid w:val="00FB1787"/>
    <w:rsid w:val="00FB1D54"/>
    <w:rsid w:val="00FB2FB9"/>
    <w:rsid w:val="00FB32A0"/>
    <w:rsid w:val="00FB3D8F"/>
    <w:rsid w:val="00FB41DD"/>
    <w:rsid w:val="00FB54A1"/>
    <w:rsid w:val="00FB6C64"/>
    <w:rsid w:val="00FB6DDD"/>
    <w:rsid w:val="00FB72A2"/>
    <w:rsid w:val="00FC0817"/>
    <w:rsid w:val="00FC2924"/>
    <w:rsid w:val="00FC2E3A"/>
    <w:rsid w:val="00FC3484"/>
    <w:rsid w:val="00FC5C31"/>
    <w:rsid w:val="00FC6FE8"/>
    <w:rsid w:val="00FC7586"/>
    <w:rsid w:val="00FD0636"/>
    <w:rsid w:val="00FD14D3"/>
    <w:rsid w:val="00FD161E"/>
    <w:rsid w:val="00FD1B5E"/>
    <w:rsid w:val="00FD1B8C"/>
    <w:rsid w:val="00FD3889"/>
    <w:rsid w:val="00FD41AB"/>
    <w:rsid w:val="00FD540B"/>
    <w:rsid w:val="00FD78F3"/>
    <w:rsid w:val="00FE063A"/>
    <w:rsid w:val="00FE0FC3"/>
    <w:rsid w:val="00FE2AB0"/>
    <w:rsid w:val="00FE5B20"/>
    <w:rsid w:val="00FE6C6D"/>
    <w:rsid w:val="00FE7BE2"/>
    <w:rsid w:val="00FF007B"/>
    <w:rsid w:val="00FF0088"/>
    <w:rsid w:val="00FF25C3"/>
    <w:rsid w:val="00FF4F26"/>
    <w:rsid w:val="00FF54BC"/>
    <w:rsid w:val="00FF5B74"/>
    <w:rsid w:val="00FF7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6725D"/>
  <w15:docId w15:val="{968AE64D-4557-47AE-B9F1-6FAFFE0C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2DCD"/>
    <w:rPr>
      <w:sz w:val="24"/>
      <w:szCs w:val="24"/>
    </w:rPr>
  </w:style>
  <w:style w:type="paragraph" w:styleId="1">
    <w:name w:val="heading 1"/>
    <w:basedOn w:val="a"/>
    <w:next w:val="a"/>
    <w:link w:val="10"/>
    <w:qFormat/>
    <w:rsid w:val="00722DCD"/>
    <w:pPr>
      <w:keepNext/>
      <w:outlineLvl w:val="0"/>
    </w:pPr>
    <w:rPr>
      <w:sz w:val="28"/>
      <w:szCs w:val="20"/>
      <w:lang w:val="x-none" w:eastAsia="x-none"/>
    </w:rPr>
  </w:style>
  <w:style w:type="paragraph" w:styleId="2">
    <w:name w:val="heading 2"/>
    <w:basedOn w:val="a"/>
    <w:next w:val="a"/>
    <w:link w:val="20"/>
    <w:qFormat/>
    <w:rsid w:val="00722DCD"/>
    <w:pPr>
      <w:keepNext/>
      <w:jc w:val="both"/>
      <w:outlineLvl w:val="1"/>
    </w:pPr>
    <w:rPr>
      <w:sz w:val="28"/>
      <w:szCs w:val="20"/>
      <w:lang w:val="x-none" w:eastAsia="x-none"/>
    </w:rPr>
  </w:style>
  <w:style w:type="paragraph" w:styleId="4">
    <w:name w:val="heading 4"/>
    <w:basedOn w:val="a"/>
    <w:next w:val="a"/>
    <w:link w:val="40"/>
    <w:qFormat/>
    <w:rsid w:val="00476DFC"/>
    <w:pPr>
      <w:keepNext/>
      <w:spacing w:before="240" w:after="60"/>
      <w:outlineLvl w:val="3"/>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22DCD"/>
    <w:pPr>
      <w:widowControl w:val="0"/>
      <w:autoSpaceDE w:val="0"/>
      <w:autoSpaceDN w:val="0"/>
      <w:adjustRightInd w:val="0"/>
      <w:ind w:firstLine="720"/>
    </w:pPr>
    <w:rPr>
      <w:rFonts w:ascii="Arial" w:hAnsi="Arial" w:cs="Arial"/>
    </w:rPr>
  </w:style>
  <w:style w:type="paragraph" w:customStyle="1" w:styleId="ConsNonformat">
    <w:name w:val="ConsNonformat"/>
    <w:rsid w:val="00722DCD"/>
    <w:pPr>
      <w:widowControl w:val="0"/>
      <w:autoSpaceDE w:val="0"/>
      <w:autoSpaceDN w:val="0"/>
      <w:adjustRightInd w:val="0"/>
    </w:pPr>
    <w:rPr>
      <w:rFonts w:ascii="Courier New" w:hAnsi="Courier New" w:cs="Courier New"/>
    </w:rPr>
  </w:style>
  <w:style w:type="paragraph" w:styleId="a3">
    <w:name w:val="Body Text"/>
    <w:basedOn w:val="a"/>
    <w:link w:val="a4"/>
    <w:rsid w:val="00722DCD"/>
    <w:pPr>
      <w:jc w:val="both"/>
    </w:pPr>
    <w:rPr>
      <w:szCs w:val="20"/>
    </w:rPr>
  </w:style>
  <w:style w:type="paragraph" w:styleId="21">
    <w:name w:val="Body Text 2"/>
    <w:basedOn w:val="a"/>
    <w:rsid w:val="00722DCD"/>
    <w:pPr>
      <w:jc w:val="both"/>
    </w:pPr>
    <w:rPr>
      <w:sz w:val="28"/>
    </w:rPr>
  </w:style>
  <w:style w:type="paragraph" w:styleId="a5">
    <w:name w:val="Normal (Web)"/>
    <w:basedOn w:val="a"/>
    <w:rsid w:val="00722DCD"/>
    <w:pPr>
      <w:spacing w:before="100" w:beforeAutospacing="1" w:after="100" w:afterAutospacing="1"/>
    </w:pPr>
    <w:rPr>
      <w:rFonts w:ascii="Arial Unicode MS" w:eastAsia="Arial Unicode MS" w:hAnsi="Arial Unicode MS" w:cs="Arial Unicode MS"/>
    </w:rPr>
  </w:style>
  <w:style w:type="paragraph" w:customStyle="1" w:styleId="11">
    <w:name w:val="Название1"/>
    <w:basedOn w:val="a"/>
    <w:qFormat/>
    <w:rsid w:val="00722DCD"/>
    <w:pPr>
      <w:autoSpaceDE w:val="0"/>
      <w:autoSpaceDN w:val="0"/>
      <w:adjustRightInd w:val="0"/>
      <w:jc w:val="center"/>
    </w:pPr>
    <w:rPr>
      <w:b/>
      <w:bCs/>
      <w:sz w:val="28"/>
    </w:rPr>
  </w:style>
  <w:style w:type="paragraph" w:customStyle="1" w:styleId="12">
    <w:name w:val="Обычный1"/>
    <w:rsid w:val="00722DCD"/>
    <w:pPr>
      <w:widowControl w:val="0"/>
      <w:spacing w:before="120"/>
      <w:ind w:left="280" w:right="200"/>
      <w:jc w:val="center"/>
    </w:pPr>
    <w:rPr>
      <w:snapToGrid w:val="0"/>
    </w:rPr>
  </w:style>
  <w:style w:type="character" w:customStyle="1" w:styleId="a4">
    <w:name w:val="Основной текст Знак"/>
    <w:link w:val="a3"/>
    <w:locked/>
    <w:rsid w:val="00722DCD"/>
    <w:rPr>
      <w:sz w:val="24"/>
      <w:lang w:val="ru-RU" w:eastAsia="ru-RU" w:bidi="ar-SA"/>
    </w:rPr>
  </w:style>
  <w:style w:type="paragraph" w:customStyle="1" w:styleId="a6">
    <w:name w:val="Знак Знак Знак Знак Знак Знак"/>
    <w:basedOn w:val="a"/>
    <w:rsid w:val="00722DCD"/>
    <w:pPr>
      <w:tabs>
        <w:tab w:val="num" w:pos="432"/>
      </w:tabs>
      <w:spacing w:before="120" w:after="160"/>
      <w:ind w:left="432" w:hanging="432"/>
      <w:jc w:val="both"/>
    </w:pPr>
    <w:rPr>
      <w:b/>
      <w:bCs/>
      <w:caps/>
      <w:sz w:val="32"/>
      <w:szCs w:val="32"/>
      <w:lang w:val="en-US" w:eastAsia="en-US"/>
    </w:rPr>
  </w:style>
  <w:style w:type="paragraph" w:styleId="a7">
    <w:name w:val="footer"/>
    <w:basedOn w:val="a"/>
    <w:link w:val="a8"/>
    <w:uiPriority w:val="99"/>
    <w:rsid w:val="00577057"/>
    <w:pPr>
      <w:tabs>
        <w:tab w:val="center" w:pos="4677"/>
        <w:tab w:val="right" w:pos="9355"/>
      </w:tabs>
    </w:pPr>
    <w:rPr>
      <w:lang w:val="x-none" w:eastAsia="x-none"/>
    </w:rPr>
  </w:style>
  <w:style w:type="character" w:styleId="a9">
    <w:name w:val="page number"/>
    <w:basedOn w:val="a0"/>
    <w:rsid w:val="00577057"/>
  </w:style>
  <w:style w:type="paragraph" w:styleId="aa">
    <w:name w:val="header"/>
    <w:basedOn w:val="a"/>
    <w:link w:val="ab"/>
    <w:uiPriority w:val="99"/>
    <w:rsid w:val="00577057"/>
    <w:pPr>
      <w:tabs>
        <w:tab w:val="center" w:pos="4677"/>
        <w:tab w:val="right" w:pos="9355"/>
      </w:tabs>
    </w:pPr>
  </w:style>
  <w:style w:type="paragraph" w:styleId="ac">
    <w:name w:val="Balloon Text"/>
    <w:basedOn w:val="a"/>
    <w:semiHidden/>
    <w:rsid w:val="00577057"/>
    <w:rPr>
      <w:rFonts w:ascii="Tahoma" w:hAnsi="Tahoma" w:cs="Tahoma"/>
      <w:sz w:val="16"/>
      <w:szCs w:val="16"/>
    </w:rPr>
  </w:style>
  <w:style w:type="paragraph" w:customStyle="1" w:styleId="CharChar1CharChar1CharChar">
    <w:name w:val="Char Char Знак Знак1 Char Char1 Знак Знак Char Char"/>
    <w:basedOn w:val="a"/>
    <w:rsid w:val="00AD75F0"/>
    <w:pPr>
      <w:spacing w:before="100" w:beforeAutospacing="1" w:after="100" w:afterAutospacing="1"/>
    </w:pPr>
    <w:rPr>
      <w:rFonts w:ascii="Tahoma" w:hAnsi="Tahoma" w:cs="Tahoma"/>
      <w:sz w:val="20"/>
      <w:szCs w:val="20"/>
      <w:lang w:val="en-US"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50EDB"/>
    <w:pPr>
      <w:spacing w:after="160" w:line="240" w:lineRule="exact"/>
    </w:pPr>
    <w:rPr>
      <w:sz w:val="28"/>
      <w:szCs w:val="20"/>
      <w:lang w:val="en-US" w:eastAsia="en-US"/>
    </w:rPr>
  </w:style>
  <w:style w:type="paragraph" w:customStyle="1" w:styleId="ae">
    <w:name w:val="Абзац"/>
    <w:rsid w:val="004C25EA"/>
    <w:pPr>
      <w:spacing w:line="360" w:lineRule="auto"/>
      <w:ind w:firstLine="709"/>
    </w:pPr>
    <w:rPr>
      <w:rFonts w:eastAsia="Calibri"/>
      <w:sz w:val="28"/>
      <w:szCs w:val="24"/>
    </w:rPr>
  </w:style>
  <w:style w:type="paragraph" w:customStyle="1" w:styleId="af">
    <w:name w:val="Знак"/>
    <w:basedOn w:val="a"/>
    <w:rsid w:val="00B9180F"/>
    <w:rPr>
      <w:rFonts w:ascii="Verdana" w:hAnsi="Verdana" w:cs="Verdana"/>
      <w:sz w:val="20"/>
      <w:szCs w:val="20"/>
      <w:lang w:val="en-US" w:eastAsia="en-US"/>
    </w:rPr>
  </w:style>
  <w:style w:type="paragraph" w:customStyle="1" w:styleId="af0">
    <w:name w:val="Прижатый влево"/>
    <w:basedOn w:val="a"/>
    <w:next w:val="a"/>
    <w:rsid w:val="00DF0F07"/>
    <w:pPr>
      <w:autoSpaceDE w:val="0"/>
      <w:autoSpaceDN w:val="0"/>
      <w:adjustRightInd w:val="0"/>
    </w:pPr>
    <w:rPr>
      <w:rFonts w:ascii="Arial" w:eastAsia="Calibri" w:hAnsi="Arial" w:cs="Arial"/>
      <w:lang w:eastAsia="en-US"/>
    </w:rPr>
  </w:style>
  <w:style w:type="paragraph" w:customStyle="1" w:styleId="13">
    <w:name w:val="Знак Знак1 Знак Знак Знак Знак"/>
    <w:basedOn w:val="a"/>
    <w:autoRedefine/>
    <w:rsid w:val="007A0CFC"/>
    <w:pPr>
      <w:spacing w:after="160" w:line="240" w:lineRule="exact"/>
    </w:pPr>
    <w:rPr>
      <w:sz w:val="28"/>
      <w:szCs w:val="20"/>
      <w:lang w:val="en-US" w:eastAsia="en-US"/>
    </w:rPr>
  </w:style>
  <w:style w:type="character" w:customStyle="1" w:styleId="a8">
    <w:name w:val="Нижний колонтитул Знак"/>
    <w:link w:val="a7"/>
    <w:uiPriority w:val="99"/>
    <w:rsid w:val="00433EE9"/>
    <w:rPr>
      <w:sz w:val="24"/>
      <w:szCs w:val="24"/>
    </w:rPr>
  </w:style>
  <w:style w:type="character" w:customStyle="1" w:styleId="10">
    <w:name w:val="Заголовок 1 Знак"/>
    <w:link w:val="1"/>
    <w:rsid w:val="00694222"/>
    <w:rPr>
      <w:sz w:val="28"/>
    </w:rPr>
  </w:style>
  <w:style w:type="character" w:customStyle="1" w:styleId="20">
    <w:name w:val="Заголовок 2 Знак"/>
    <w:link w:val="2"/>
    <w:rsid w:val="00694222"/>
    <w:rPr>
      <w:sz w:val="28"/>
    </w:rPr>
  </w:style>
  <w:style w:type="character" w:customStyle="1" w:styleId="40">
    <w:name w:val="Заголовок 4 Знак"/>
    <w:link w:val="4"/>
    <w:rsid w:val="00694222"/>
    <w:rPr>
      <w:b/>
      <w:bCs/>
      <w:sz w:val="28"/>
      <w:szCs w:val="28"/>
    </w:rPr>
  </w:style>
  <w:style w:type="paragraph" w:styleId="af1">
    <w:name w:val="List Paragraph"/>
    <w:basedOn w:val="a"/>
    <w:uiPriority w:val="34"/>
    <w:qFormat/>
    <w:rsid w:val="003A471F"/>
    <w:pPr>
      <w:ind w:left="720"/>
      <w:contextualSpacing/>
    </w:pPr>
  </w:style>
  <w:style w:type="paragraph" w:customStyle="1" w:styleId="Default">
    <w:name w:val="Default"/>
    <w:rsid w:val="004878B3"/>
    <w:pPr>
      <w:autoSpaceDE w:val="0"/>
      <w:autoSpaceDN w:val="0"/>
      <w:adjustRightInd w:val="0"/>
    </w:pPr>
    <w:rPr>
      <w:color w:val="000000"/>
      <w:sz w:val="24"/>
      <w:szCs w:val="24"/>
    </w:rPr>
  </w:style>
  <w:style w:type="character" w:customStyle="1" w:styleId="ab">
    <w:name w:val="Верхний колонтитул Знак"/>
    <w:basedOn w:val="a0"/>
    <w:link w:val="aa"/>
    <w:uiPriority w:val="99"/>
    <w:rsid w:val="00695B53"/>
    <w:rPr>
      <w:sz w:val="24"/>
      <w:szCs w:val="24"/>
    </w:rPr>
  </w:style>
  <w:style w:type="character" w:styleId="af2">
    <w:name w:val="Hyperlink"/>
    <w:basedOn w:val="a0"/>
    <w:unhideWhenUsed/>
    <w:rsid w:val="00336E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852279">
      <w:bodyDiv w:val="1"/>
      <w:marLeft w:val="0"/>
      <w:marRight w:val="0"/>
      <w:marTop w:val="0"/>
      <w:marBottom w:val="0"/>
      <w:divBdr>
        <w:top w:val="none" w:sz="0" w:space="0" w:color="auto"/>
        <w:left w:val="none" w:sz="0" w:space="0" w:color="auto"/>
        <w:bottom w:val="none" w:sz="0" w:space="0" w:color="auto"/>
        <w:right w:val="none" w:sz="0" w:space="0" w:color="auto"/>
      </w:divBdr>
    </w:div>
    <w:div w:id="655648897">
      <w:bodyDiv w:val="1"/>
      <w:marLeft w:val="0"/>
      <w:marRight w:val="0"/>
      <w:marTop w:val="0"/>
      <w:marBottom w:val="0"/>
      <w:divBdr>
        <w:top w:val="none" w:sz="0" w:space="0" w:color="auto"/>
        <w:left w:val="none" w:sz="0" w:space="0" w:color="auto"/>
        <w:bottom w:val="none" w:sz="0" w:space="0" w:color="auto"/>
        <w:right w:val="none" w:sz="0" w:space="0" w:color="auto"/>
      </w:divBdr>
    </w:div>
    <w:div w:id="1211769777">
      <w:bodyDiv w:val="1"/>
      <w:marLeft w:val="0"/>
      <w:marRight w:val="0"/>
      <w:marTop w:val="0"/>
      <w:marBottom w:val="0"/>
      <w:divBdr>
        <w:top w:val="none" w:sz="0" w:space="0" w:color="auto"/>
        <w:left w:val="none" w:sz="0" w:space="0" w:color="auto"/>
        <w:bottom w:val="none" w:sz="0" w:space="0" w:color="auto"/>
        <w:right w:val="none" w:sz="0" w:space="0" w:color="auto"/>
      </w:divBdr>
      <w:divsChild>
        <w:div w:id="189932087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6496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13972">
      <w:bodyDiv w:val="1"/>
      <w:marLeft w:val="0"/>
      <w:marRight w:val="0"/>
      <w:marTop w:val="0"/>
      <w:marBottom w:val="0"/>
      <w:divBdr>
        <w:top w:val="none" w:sz="0" w:space="0" w:color="auto"/>
        <w:left w:val="none" w:sz="0" w:space="0" w:color="auto"/>
        <w:bottom w:val="none" w:sz="0" w:space="0" w:color="auto"/>
        <w:right w:val="none" w:sz="0" w:space="0" w:color="auto"/>
      </w:divBdr>
    </w:div>
    <w:div w:id="1373455156">
      <w:bodyDiv w:val="1"/>
      <w:marLeft w:val="0"/>
      <w:marRight w:val="0"/>
      <w:marTop w:val="0"/>
      <w:marBottom w:val="0"/>
      <w:divBdr>
        <w:top w:val="none" w:sz="0" w:space="0" w:color="auto"/>
        <w:left w:val="none" w:sz="0" w:space="0" w:color="auto"/>
        <w:bottom w:val="none" w:sz="0" w:space="0" w:color="auto"/>
        <w:right w:val="none" w:sz="0" w:space="0" w:color="auto"/>
      </w:divBdr>
    </w:div>
    <w:div w:id="1429734665">
      <w:bodyDiv w:val="1"/>
      <w:marLeft w:val="0"/>
      <w:marRight w:val="0"/>
      <w:marTop w:val="0"/>
      <w:marBottom w:val="0"/>
      <w:divBdr>
        <w:top w:val="none" w:sz="0" w:space="0" w:color="auto"/>
        <w:left w:val="none" w:sz="0" w:space="0" w:color="auto"/>
        <w:bottom w:val="none" w:sz="0" w:space="0" w:color="auto"/>
        <w:right w:val="none" w:sz="0" w:space="0" w:color="auto"/>
      </w:divBdr>
    </w:div>
    <w:div w:id="1453354662">
      <w:bodyDiv w:val="1"/>
      <w:marLeft w:val="0"/>
      <w:marRight w:val="0"/>
      <w:marTop w:val="0"/>
      <w:marBottom w:val="0"/>
      <w:divBdr>
        <w:top w:val="none" w:sz="0" w:space="0" w:color="auto"/>
        <w:left w:val="none" w:sz="0" w:space="0" w:color="auto"/>
        <w:bottom w:val="none" w:sz="0" w:space="0" w:color="auto"/>
        <w:right w:val="none" w:sz="0" w:space="0" w:color="auto"/>
      </w:divBdr>
    </w:div>
    <w:div w:id="1492797215">
      <w:bodyDiv w:val="1"/>
      <w:marLeft w:val="0"/>
      <w:marRight w:val="0"/>
      <w:marTop w:val="0"/>
      <w:marBottom w:val="0"/>
      <w:divBdr>
        <w:top w:val="none" w:sz="0" w:space="0" w:color="auto"/>
        <w:left w:val="none" w:sz="0" w:space="0" w:color="auto"/>
        <w:bottom w:val="none" w:sz="0" w:space="0" w:color="auto"/>
        <w:right w:val="none" w:sz="0" w:space="0" w:color="auto"/>
      </w:divBdr>
    </w:div>
    <w:div w:id="1838811893">
      <w:bodyDiv w:val="1"/>
      <w:marLeft w:val="0"/>
      <w:marRight w:val="0"/>
      <w:marTop w:val="0"/>
      <w:marBottom w:val="0"/>
      <w:divBdr>
        <w:top w:val="none" w:sz="0" w:space="0" w:color="auto"/>
        <w:left w:val="none" w:sz="0" w:space="0" w:color="auto"/>
        <w:bottom w:val="none" w:sz="0" w:space="0" w:color="auto"/>
        <w:right w:val="none" w:sz="0" w:space="0" w:color="auto"/>
      </w:divBdr>
      <w:divsChild>
        <w:div w:id="1307390051">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30026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51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225AA-574C-4DC2-8D28-F8981431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2132</TotalTime>
  <Pages>4</Pages>
  <Words>823</Words>
  <Characters>5483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Принято на заседании Думы 25 декабря 2009 года</vt:lpstr>
    </vt:vector>
  </TitlesOfParts>
  <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Принято на заседании Думы 25 декабря 2009 года</dc:title>
  <dc:creator>BulIA</dc:creator>
  <cp:lastModifiedBy>Фаткуллина Альфия Анваровна</cp:lastModifiedBy>
  <cp:revision>111</cp:revision>
  <cp:lastPrinted>2026-03-06T07:50:00Z</cp:lastPrinted>
  <dcterms:created xsi:type="dcterms:W3CDTF">2024-05-07T08:40:00Z</dcterms:created>
  <dcterms:modified xsi:type="dcterms:W3CDTF">2026-03-06T07:50:00Z</dcterms:modified>
</cp:coreProperties>
</file>